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0B79C" w14:textId="41D5C20B" w:rsidR="00025F1D" w:rsidRDefault="00165C73">
      <w:pPr>
        <w:snapToGrid w:val="0"/>
        <w:spacing w:after="0" w:line="384" w:lineRule="auto"/>
        <w:textAlignment w:val="baseline"/>
        <w:rPr>
          <w:rFonts w:ascii="Times New Roman" w:eastAsia="가는안상수체" w:hAnsi="Times New Roman" w:cs="Times New Roman"/>
          <w:color w:val="000000"/>
          <w:spacing w:val="-4"/>
          <w:kern w:val="0"/>
          <w:sz w:val="28"/>
          <w:szCs w:val="28"/>
        </w:rPr>
      </w:pPr>
      <w:bookmarkStart w:id="0" w:name="_top"/>
      <w:bookmarkEnd w:id="0"/>
      <w:proofErr w:type="spellStart"/>
      <w:r>
        <w:rPr>
          <w:rFonts w:ascii="Times New Roman" w:eastAsia="가는안상수체" w:hAnsi="Times New Roman" w:cs="Times New Roman"/>
          <w:color w:val="000000"/>
          <w:spacing w:val="-4"/>
          <w:kern w:val="0"/>
          <w:sz w:val="28"/>
          <w:szCs w:val="28"/>
        </w:rPr>
        <w:t>Jeollabuk</w:t>
      </w:r>
      <w:proofErr w:type="spellEnd"/>
      <w:r>
        <w:rPr>
          <w:rFonts w:ascii="Times New Roman" w:eastAsia="가는안상수체" w:hAnsi="Times New Roman" w:cs="Times New Roman"/>
          <w:color w:val="000000"/>
          <w:spacing w:val="-4"/>
          <w:kern w:val="0"/>
          <w:sz w:val="28"/>
          <w:szCs w:val="28"/>
        </w:rPr>
        <w:t>-do Center for International Affairs - Announcement No. 2022-</w:t>
      </w:r>
      <w:r w:rsidR="00453FB4">
        <w:rPr>
          <w:rFonts w:ascii="Times New Roman" w:eastAsia="가는안상수체" w:hAnsi="Times New Roman" w:cs="Times New Roman"/>
          <w:color w:val="000000"/>
          <w:spacing w:val="-4"/>
          <w:kern w:val="0"/>
          <w:sz w:val="28"/>
          <w:szCs w:val="28"/>
        </w:rPr>
        <w:t>16</w:t>
      </w:r>
    </w:p>
    <w:p w14:paraId="2B00A4BB" w14:textId="77777777" w:rsidR="00025F1D" w:rsidRDefault="00025F1D">
      <w:pPr>
        <w:snapToGrid w:val="0"/>
        <w:spacing w:after="0" w:line="384" w:lineRule="auto"/>
        <w:textAlignment w:val="baseline"/>
        <w:rPr>
          <w:rFonts w:ascii="함초롬바탕" w:eastAsia="굴림" w:hAnsi="굴림" w:cs="굴림"/>
          <w:color w:val="000000"/>
          <w:kern w:val="0"/>
          <w:sz w:val="6"/>
          <w:szCs w:val="6"/>
        </w:rPr>
      </w:pPr>
    </w:p>
    <w:p w14:paraId="52BC513B" w14:textId="77777777" w:rsidR="00025F1D" w:rsidRDefault="00165C73">
      <w:pPr>
        <w:wordWrap/>
        <w:snapToGrid w:val="0"/>
        <w:spacing w:after="0" w:line="384" w:lineRule="auto"/>
        <w:jc w:val="center"/>
        <w:textAlignment w:val="baseline"/>
        <w:rPr>
          <w:rFonts w:ascii="함초롬바탕" w:eastAsia="굴림" w:hAnsi="굴림" w:cs="굴림"/>
          <w:color w:val="000000"/>
          <w:kern w:val="0"/>
          <w:sz w:val="32"/>
          <w:szCs w:val="32"/>
        </w:rPr>
      </w:pPr>
      <w:r>
        <w:rPr>
          <w:rFonts w:ascii="Times New Roman" w:eastAsia="가는안상수체" w:hAnsi="Times New Roman" w:cs="Times New Roman"/>
          <w:b/>
          <w:bCs/>
          <w:color w:val="000000"/>
          <w:kern w:val="0"/>
          <w:sz w:val="32"/>
          <w:szCs w:val="32"/>
        </w:rPr>
        <w:t>Open Call for</w:t>
      </w:r>
      <w:r>
        <w:rPr>
          <w:rFonts w:ascii="바탕" w:eastAsia="바탕" w:hAnsi="바탕" w:cs="바탕" w:hint="eastAsia"/>
          <w:b/>
          <w:bCs/>
          <w:color w:val="000000"/>
          <w:kern w:val="0"/>
          <w:sz w:val="32"/>
          <w:szCs w:val="32"/>
        </w:rPr>
        <w:t>「</w:t>
      </w:r>
      <w:r>
        <w:rPr>
          <w:rFonts w:ascii="Times New Roman" w:eastAsia="가는안상수체" w:hAnsi="Times New Roman" w:cs="Times New Roman"/>
          <w:b/>
          <w:bCs/>
          <w:color w:val="000000"/>
          <w:kern w:val="0"/>
          <w:sz w:val="32"/>
          <w:szCs w:val="32"/>
        </w:rPr>
        <w:t>2022 ROK-ASEAN Youth Presentation Contest</w:t>
      </w:r>
      <w:r>
        <w:rPr>
          <w:rFonts w:ascii="바탕" w:eastAsia="바탕" w:hAnsi="바탕" w:cs="바탕" w:hint="eastAsia"/>
          <w:b/>
          <w:bCs/>
          <w:color w:val="000000"/>
          <w:kern w:val="0"/>
          <w:sz w:val="32"/>
          <w:szCs w:val="32"/>
        </w:rPr>
        <w:t>」</w:t>
      </w:r>
    </w:p>
    <w:p w14:paraId="1D852039" w14:textId="77777777" w:rsidR="00025F1D" w:rsidRDefault="00025F1D">
      <w:pPr>
        <w:snapToGrid w:val="0"/>
        <w:spacing w:after="0" w:line="240" w:lineRule="auto"/>
        <w:textAlignment w:val="baseline"/>
        <w:rPr>
          <w:rFonts w:ascii="함초롬바탕" w:eastAsia="가는안상수체" w:hAnsi="굴림" w:cs="굴림"/>
          <w:color w:val="000000"/>
          <w:kern w:val="0"/>
          <w:sz w:val="6"/>
          <w:szCs w:val="6"/>
        </w:rPr>
      </w:pPr>
    </w:p>
    <w:p w14:paraId="1731F1BE" w14:textId="77777777" w:rsidR="00025F1D" w:rsidRDefault="00165C73">
      <w:pPr>
        <w:snapToGrid w:val="0"/>
        <w:spacing w:after="0" w:line="360" w:lineRule="auto"/>
        <w:textAlignment w:val="baseline"/>
        <w:rPr>
          <w:rFonts w:ascii="함초롬바탕" w:eastAsia="굴림" w:hAnsi="굴림" w:cs="굴림"/>
          <w:color w:val="000000"/>
          <w:kern w:val="0"/>
          <w:szCs w:val="20"/>
        </w:rPr>
      </w:pPr>
      <w:r>
        <w:rPr>
          <w:rFonts w:ascii="Times New Roman" w:eastAsia="가는안상수체" w:hAnsi="Times New Roman" w:cs="Times New Roman"/>
          <w:color w:val="000000"/>
          <w:kern w:val="0"/>
          <w:sz w:val="28"/>
          <w:szCs w:val="28"/>
        </w:rPr>
        <w:t xml:space="preserve">The </w:t>
      </w:r>
      <w:proofErr w:type="spellStart"/>
      <w:r>
        <w:rPr>
          <w:rFonts w:ascii="Times New Roman" w:eastAsia="가는안상수체" w:hAnsi="Times New Roman" w:cs="Times New Roman"/>
          <w:color w:val="000000"/>
          <w:kern w:val="0"/>
          <w:sz w:val="28"/>
          <w:szCs w:val="28"/>
        </w:rPr>
        <w:t>Jeollabuk</w:t>
      </w:r>
      <w:proofErr w:type="spellEnd"/>
      <w:r>
        <w:rPr>
          <w:rFonts w:ascii="Times New Roman" w:eastAsia="가는안상수체" w:hAnsi="Times New Roman" w:cs="Times New Roman"/>
          <w:color w:val="000000"/>
          <w:kern w:val="0"/>
          <w:sz w:val="28"/>
          <w:szCs w:val="28"/>
        </w:rPr>
        <w:t xml:space="preserve">-do Center for </w:t>
      </w:r>
      <w:r w:rsidRPr="00D02EEF">
        <w:rPr>
          <w:rFonts w:ascii="Times New Roman" w:eastAsia="가는안상수체" w:hAnsi="Times New Roman" w:cs="Times New Roman"/>
          <w:color w:val="000000"/>
          <w:kern w:val="0"/>
          <w:sz w:val="26"/>
          <w:szCs w:val="26"/>
        </w:rPr>
        <w:t>International</w:t>
      </w:r>
      <w:r>
        <w:rPr>
          <w:rFonts w:ascii="Times New Roman" w:eastAsia="가는안상수체" w:hAnsi="Times New Roman" w:cs="Times New Roman"/>
          <w:color w:val="000000"/>
          <w:kern w:val="0"/>
          <w:sz w:val="28"/>
          <w:szCs w:val="28"/>
        </w:rPr>
        <w:t xml:space="preserve"> Affairs would like to invite youth from </w:t>
      </w:r>
      <w:proofErr w:type="spellStart"/>
      <w:r>
        <w:rPr>
          <w:rFonts w:ascii="Times New Roman" w:eastAsia="가는안상수체" w:hAnsi="Times New Roman" w:cs="Times New Roman"/>
          <w:color w:val="000000"/>
          <w:kern w:val="0"/>
          <w:sz w:val="28"/>
          <w:szCs w:val="28"/>
        </w:rPr>
        <w:t>Jeollabuk</w:t>
      </w:r>
      <w:proofErr w:type="spellEnd"/>
      <w:r>
        <w:rPr>
          <w:rFonts w:ascii="Times New Roman" w:eastAsia="가는안상수체" w:hAnsi="Times New Roman" w:cs="Times New Roman"/>
          <w:color w:val="000000"/>
          <w:kern w:val="0"/>
          <w:sz w:val="28"/>
          <w:szCs w:val="28"/>
        </w:rPr>
        <w:t xml:space="preserve">-do and ASEAN countries to the 2022 ROK-ASEAN Youth Presentation Contest in order to promote mutual exchange and friendship between youth of </w:t>
      </w:r>
      <w:proofErr w:type="spellStart"/>
      <w:r>
        <w:rPr>
          <w:rFonts w:ascii="Times New Roman" w:eastAsia="가는안상수체" w:hAnsi="Times New Roman" w:cs="Times New Roman"/>
          <w:color w:val="000000"/>
          <w:kern w:val="0"/>
          <w:sz w:val="28"/>
          <w:szCs w:val="28"/>
        </w:rPr>
        <w:t>Jeollabuk</w:t>
      </w:r>
      <w:proofErr w:type="spellEnd"/>
      <w:r>
        <w:rPr>
          <w:rFonts w:ascii="Times New Roman" w:eastAsia="가는안상수체" w:hAnsi="Times New Roman" w:cs="Times New Roman"/>
          <w:color w:val="000000"/>
          <w:kern w:val="0"/>
          <w:sz w:val="28"/>
          <w:szCs w:val="28"/>
        </w:rPr>
        <w:t xml:space="preserve">-do and ASEAN countries. We welcome your interest and active participation in our program. </w:t>
      </w:r>
    </w:p>
    <w:p w14:paraId="7213C0FD" w14:textId="0CBCC94A" w:rsidR="00025F1D" w:rsidRDefault="00165C73">
      <w:pPr>
        <w:wordWrap/>
        <w:snapToGrid w:val="0"/>
        <w:spacing w:after="0" w:line="384" w:lineRule="auto"/>
        <w:jc w:val="right"/>
        <w:textAlignment w:val="baseline"/>
        <w:rPr>
          <w:rFonts w:ascii="함초롬바탕" w:eastAsia="굴림" w:hAnsi="굴림" w:cs="굴림"/>
          <w:color w:val="000000"/>
          <w:kern w:val="0"/>
          <w:szCs w:val="20"/>
        </w:rPr>
      </w:pPr>
      <w:r>
        <w:rPr>
          <w:rFonts w:ascii="Times New Roman" w:eastAsia="가는안상수체" w:hAnsi="Times New Roman" w:cs="Times New Roman"/>
          <w:color w:val="000000"/>
          <w:kern w:val="0"/>
          <w:sz w:val="28"/>
          <w:szCs w:val="28"/>
        </w:rPr>
        <w:t>2022. 6. 2</w:t>
      </w:r>
      <w:r w:rsidR="005C673F">
        <w:rPr>
          <w:rFonts w:ascii="Times New Roman" w:eastAsia="가는안상수체" w:hAnsi="Times New Roman" w:cs="Times New Roman"/>
          <w:color w:val="000000"/>
          <w:kern w:val="0"/>
          <w:sz w:val="28"/>
          <w:szCs w:val="28"/>
        </w:rPr>
        <w:t>2</w:t>
      </w:r>
      <w:r>
        <w:rPr>
          <w:rFonts w:ascii="Times New Roman" w:eastAsia="가는안상수체" w:hAnsi="Times New Roman" w:cs="Times New Roman"/>
          <w:color w:val="000000"/>
          <w:kern w:val="0"/>
          <w:sz w:val="28"/>
          <w:szCs w:val="28"/>
        </w:rPr>
        <w:t xml:space="preserve">. </w:t>
      </w:r>
    </w:p>
    <w:p w14:paraId="7ADFA83C" w14:textId="77777777" w:rsidR="00025F1D" w:rsidRDefault="00165C73">
      <w:pPr>
        <w:wordWrap/>
        <w:snapToGrid w:val="0"/>
        <w:spacing w:after="0" w:line="276" w:lineRule="auto"/>
        <w:jc w:val="right"/>
        <w:textAlignment w:val="baseline"/>
        <w:rPr>
          <w:rFonts w:ascii="Times New Roman" w:eastAsia="가는안상수체" w:hAnsi="Times New Roman" w:cs="Times New Roman"/>
          <w:b/>
          <w:bCs/>
          <w:i/>
          <w:iCs/>
          <w:color w:val="000000"/>
          <w:kern w:val="0"/>
          <w:sz w:val="32"/>
          <w:szCs w:val="32"/>
        </w:rPr>
      </w:pPr>
      <w:r>
        <w:rPr>
          <w:rFonts w:ascii="Times New Roman" w:eastAsia="가는안상수체" w:hAnsi="Times New Roman" w:cs="Times New Roman"/>
          <w:b/>
          <w:bCs/>
          <w:i/>
          <w:iCs/>
          <w:color w:val="000000"/>
          <w:kern w:val="0"/>
          <w:sz w:val="32"/>
          <w:szCs w:val="32"/>
        </w:rPr>
        <w:t xml:space="preserve">Secretary-General of the </w:t>
      </w:r>
    </w:p>
    <w:p w14:paraId="27D0EF32" w14:textId="05B754B8" w:rsidR="00025F1D" w:rsidRPr="00E317DC" w:rsidRDefault="00165C73" w:rsidP="00E317DC">
      <w:pPr>
        <w:wordWrap/>
        <w:snapToGrid w:val="0"/>
        <w:spacing w:after="0" w:line="276" w:lineRule="auto"/>
        <w:jc w:val="right"/>
        <w:textAlignment w:val="baseline"/>
        <w:rPr>
          <w:rFonts w:ascii="Times New Roman" w:eastAsia="가는안상수체" w:hAnsi="Times New Roman" w:cs="Times New Roman"/>
          <w:b/>
          <w:bCs/>
          <w:i/>
          <w:iCs/>
          <w:color w:val="000000"/>
          <w:kern w:val="0"/>
          <w:sz w:val="32"/>
          <w:szCs w:val="32"/>
        </w:rPr>
      </w:pPr>
      <w:proofErr w:type="spellStart"/>
      <w:r>
        <w:rPr>
          <w:rFonts w:ascii="Times New Roman" w:eastAsia="가는안상수체" w:hAnsi="Times New Roman" w:cs="Times New Roman"/>
          <w:b/>
          <w:bCs/>
          <w:i/>
          <w:iCs/>
          <w:color w:val="000000"/>
          <w:kern w:val="0"/>
          <w:sz w:val="32"/>
          <w:szCs w:val="32"/>
        </w:rPr>
        <w:t>Jeollabuk</w:t>
      </w:r>
      <w:proofErr w:type="spellEnd"/>
      <w:r>
        <w:rPr>
          <w:rFonts w:ascii="Times New Roman" w:eastAsia="가는안상수체" w:hAnsi="Times New Roman" w:cs="Times New Roman"/>
          <w:b/>
          <w:bCs/>
          <w:i/>
          <w:iCs/>
          <w:color w:val="000000"/>
          <w:kern w:val="0"/>
          <w:sz w:val="32"/>
          <w:szCs w:val="32"/>
        </w:rPr>
        <w:t>-do Center for International Affairs</w:t>
      </w:r>
    </w:p>
    <w:tbl>
      <w:tblPr>
        <w:tblStyle w:val="1"/>
        <w:tblW w:w="9918" w:type="dxa"/>
        <w:tblLook w:val="04A0" w:firstRow="1" w:lastRow="0" w:firstColumn="1" w:lastColumn="0" w:noHBand="0" w:noVBand="1"/>
      </w:tblPr>
      <w:tblGrid>
        <w:gridCol w:w="9918"/>
      </w:tblGrid>
      <w:tr w:rsidR="00025F1D" w14:paraId="47ACBD51" w14:textId="77777777">
        <w:trPr>
          <w:trHeight w:val="567"/>
        </w:trPr>
        <w:tc>
          <w:tcPr>
            <w:tcW w:w="9918" w:type="dxa"/>
            <w:tcBorders>
              <w:top w:val="nil"/>
              <w:left w:val="nil"/>
              <w:bottom w:val="nil"/>
              <w:right w:val="nil"/>
            </w:tcBorders>
            <w:shd w:val="clear" w:color="auto" w:fill="002060"/>
          </w:tcPr>
          <w:p w14:paraId="157514D4" w14:textId="77777777" w:rsidR="00025F1D" w:rsidRDefault="00165C73">
            <w:pPr>
              <w:wordWrap/>
              <w:snapToGrid w:val="0"/>
              <w:spacing w:line="360" w:lineRule="auto"/>
              <w:jc w:val="left"/>
              <w:textAlignment w:val="baseline"/>
              <w:rPr>
                <w:rFonts w:ascii="Times New Roman" w:eastAsia="굴림" w:hAnsi="Times New Roman" w:cs="Times New Roman"/>
                <w:b/>
                <w:bCs/>
                <w:color w:val="000000"/>
                <w:kern w:val="0"/>
                <w:sz w:val="32"/>
                <w:szCs w:val="32"/>
              </w:rPr>
            </w:pPr>
            <w:r>
              <w:rPr>
                <w:rFonts w:ascii="Times New Roman" w:eastAsia="굴림" w:hAnsi="Times New Roman" w:cs="Times New Roman"/>
                <w:b/>
                <w:bCs/>
                <w:color w:val="FFFFFF"/>
                <w:kern w:val="0"/>
                <w:sz w:val="32"/>
                <w:szCs w:val="32"/>
              </w:rPr>
              <w:t>1. Program Overview</w:t>
            </w:r>
          </w:p>
        </w:tc>
      </w:tr>
    </w:tbl>
    <w:p w14:paraId="48E79E06" w14:textId="77777777" w:rsidR="00025F1D" w:rsidRDefault="00025F1D">
      <w:pPr>
        <w:wordWrap/>
        <w:snapToGrid w:val="0"/>
        <w:spacing w:after="0" w:line="240" w:lineRule="auto"/>
        <w:textAlignment w:val="baseline"/>
        <w:rPr>
          <w:rFonts w:ascii="Times New Roman" w:hAnsi="Times New Roman" w:cs="Times New Roman"/>
          <w:b/>
          <w:bCs/>
          <w:color w:val="000000"/>
          <w:kern w:val="0"/>
          <w:sz w:val="28"/>
          <w:szCs w:val="28"/>
        </w:rPr>
      </w:pPr>
    </w:p>
    <w:p w14:paraId="78A61E99" w14:textId="77777777" w:rsidR="00025F1D" w:rsidRDefault="00165C73">
      <w:pPr>
        <w:wordWrap/>
        <w:snapToGrid w:val="0"/>
        <w:spacing w:after="0" w:line="360" w:lineRule="auto"/>
        <w:textAlignment w:val="baseline"/>
        <w:rPr>
          <w:rFonts w:ascii="Times New Roman" w:eastAsia="가는안상수체" w:hAnsi="Times New Roman" w:cs="Times New Roman"/>
          <w:color w:val="000000"/>
          <w:kern w:val="0"/>
          <w:sz w:val="30"/>
          <w:szCs w:val="30"/>
        </w:rPr>
      </w:pPr>
      <w:r>
        <w:rPr>
          <w:rFonts w:ascii="Times New Roman" w:hAnsi="Times New Roman" w:cs="Times New Roman"/>
          <w:b/>
          <w:bCs/>
          <w:color w:val="000000"/>
          <w:kern w:val="0"/>
          <w:sz w:val="28"/>
          <w:szCs w:val="28"/>
        </w:rPr>
        <w:t>A</w:t>
      </w:r>
      <w:r>
        <w:rPr>
          <w:rFonts w:ascii="Times New Roman" w:hAnsi="Times New Roman" w:cs="Times New Roman"/>
          <w:b/>
          <w:bCs/>
          <w:kern w:val="0"/>
          <w:sz w:val="28"/>
          <w:szCs w:val="28"/>
        </w:rPr>
        <w:t>.</w:t>
      </w:r>
      <w:r>
        <w:rPr>
          <w:rFonts w:ascii="Times New Roman" w:eastAsia="가는안상수체" w:hAnsi="Times New Roman" w:cs="Times New Roman"/>
          <w:b/>
          <w:bCs/>
          <w:kern w:val="0"/>
          <w:sz w:val="30"/>
          <w:szCs w:val="30"/>
        </w:rPr>
        <w:t xml:space="preserve"> Program</w:t>
      </w:r>
      <w:r>
        <w:rPr>
          <w:rFonts w:ascii="Times New Roman" w:eastAsia="가는안상수체" w:hAnsi="Times New Roman" w:cs="Times New Roman"/>
          <w:b/>
          <w:bCs/>
          <w:color w:val="000000"/>
          <w:kern w:val="0"/>
          <w:sz w:val="30"/>
          <w:szCs w:val="30"/>
        </w:rPr>
        <w:t xml:space="preserve"> :</w:t>
      </w:r>
      <w:r>
        <w:rPr>
          <w:rFonts w:ascii="Times New Roman" w:eastAsia="가는안상수체" w:hAnsi="Times New Roman" w:cs="Times New Roman"/>
          <w:color w:val="000000"/>
          <w:kern w:val="0"/>
          <w:sz w:val="30"/>
          <w:szCs w:val="30"/>
        </w:rPr>
        <w:t xml:space="preserve"> 2022 ROK-ASEAN Youth Presentation Contest </w:t>
      </w:r>
    </w:p>
    <w:p w14:paraId="46383719" w14:textId="77777777" w:rsidR="00D26E8B" w:rsidRDefault="00165C73" w:rsidP="00D26E8B">
      <w:pPr>
        <w:wordWrap/>
        <w:snapToGrid w:val="0"/>
        <w:spacing w:after="0" w:line="360" w:lineRule="auto"/>
        <w:ind w:left="2503" w:hangingChars="850" w:hanging="2503"/>
        <w:jc w:val="left"/>
        <w:textAlignment w:val="baseline"/>
        <w:rPr>
          <w:rFonts w:ascii="Times New Roman" w:eastAsia="가는안상수체" w:hAnsi="Times New Roman" w:cs="Times New Roman"/>
          <w:color w:val="000000" w:themeColor="text1"/>
          <w:kern w:val="0"/>
          <w:sz w:val="30"/>
          <w:szCs w:val="30"/>
        </w:rPr>
      </w:pPr>
      <w:r w:rsidRPr="00B94964">
        <w:rPr>
          <w:rFonts w:ascii="Times New Roman" w:eastAsia="가는안상수체" w:hAnsi="Times New Roman" w:cs="Times New Roman"/>
          <w:b/>
          <w:bCs/>
          <w:color w:val="000000" w:themeColor="text1"/>
          <w:kern w:val="0"/>
          <w:sz w:val="30"/>
          <w:szCs w:val="30"/>
        </w:rPr>
        <w:t>B. Date/venue:</w:t>
      </w:r>
      <w:r w:rsidRPr="00B94964">
        <w:rPr>
          <w:rFonts w:ascii="Times New Roman" w:eastAsia="가는안상수체" w:hAnsi="Times New Roman" w:cs="Times New Roman"/>
          <w:color w:val="000000" w:themeColor="text1"/>
          <w:kern w:val="0"/>
          <w:sz w:val="30"/>
          <w:szCs w:val="30"/>
        </w:rPr>
        <w:t xml:space="preserve"> 2022. 8. </w:t>
      </w:r>
      <w:proofErr w:type="gramStart"/>
      <w:r w:rsidRPr="00B94964">
        <w:rPr>
          <w:rFonts w:ascii="Times New Roman" w:eastAsia="가는안상수체" w:hAnsi="Times New Roman" w:cs="Times New Roman"/>
          <w:color w:val="000000" w:themeColor="text1"/>
          <w:kern w:val="0"/>
          <w:sz w:val="30"/>
          <w:szCs w:val="30"/>
        </w:rPr>
        <w:t>31.(</w:t>
      </w:r>
      <w:proofErr w:type="gramEnd"/>
      <w:r w:rsidRPr="00B94964">
        <w:rPr>
          <w:rFonts w:ascii="Times New Roman" w:eastAsia="가는안상수체" w:hAnsi="Times New Roman" w:cs="Times New Roman"/>
          <w:color w:val="000000" w:themeColor="text1"/>
          <w:kern w:val="0"/>
          <w:sz w:val="30"/>
          <w:szCs w:val="30"/>
        </w:rPr>
        <w:t xml:space="preserve">Wed) 10:00~17:00 / </w:t>
      </w:r>
      <w:proofErr w:type="spellStart"/>
      <w:r w:rsidR="00EC4BEC" w:rsidRPr="00B94964">
        <w:rPr>
          <w:rFonts w:ascii="Times New Roman" w:eastAsia="가는안상수체" w:hAnsi="Times New Roman" w:cs="Times New Roman" w:hint="eastAsia"/>
          <w:color w:val="000000" w:themeColor="text1"/>
          <w:kern w:val="0"/>
          <w:sz w:val="30"/>
          <w:szCs w:val="30"/>
        </w:rPr>
        <w:t>J</w:t>
      </w:r>
      <w:r w:rsidR="00EC4BEC" w:rsidRPr="00B94964">
        <w:rPr>
          <w:rFonts w:ascii="Times New Roman" w:eastAsia="가는안상수체" w:hAnsi="Times New Roman" w:cs="Times New Roman"/>
          <w:color w:val="000000" w:themeColor="text1"/>
          <w:kern w:val="0"/>
          <w:sz w:val="30"/>
          <w:szCs w:val="30"/>
        </w:rPr>
        <w:t>eonju</w:t>
      </w:r>
      <w:proofErr w:type="spellEnd"/>
      <w:r w:rsidR="00EC4BEC" w:rsidRPr="00B94964">
        <w:rPr>
          <w:rFonts w:ascii="Times New Roman" w:eastAsia="가는안상수체" w:hAnsi="Times New Roman" w:cs="Times New Roman"/>
          <w:color w:val="000000" w:themeColor="text1"/>
          <w:kern w:val="0"/>
          <w:sz w:val="30"/>
          <w:szCs w:val="30"/>
        </w:rPr>
        <w:t xml:space="preserve"> Chamber of Commerce </w:t>
      </w:r>
    </w:p>
    <w:p w14:paraId="44952902" w14:textId="75A69BEF" w:rsidR="00EC4BEC" w:rsidRPr="00B94964" w:rsidRDefault="00D26E8B" w:rsidP="00D26E8B">
      <w:pPr>
        <w:wordWrap/>
        <w:snapToGrid w:val="0"/>
        <w:spacing w:after="0" w:line="360" w:lineRule="auto"/>
        <w:ind w:leftChars="800" w:left="1600" w:firstLineChars="100" w:firstLine="236"/>
        <w:jc w:val="left"/>
        <w:textAlignment w:val="baseline"/>
        <w:rPr>
          <w:rFonts w:ascii="Times New Roman" w:eastAsia="가는안상수체" w:hAnsi="Times New Roman" w:cs="Times New Roman"/>
          <w:color w:val="000000" w:themeColor="text1"/>
          <w:kern w:val="0"/>
          <w:sz w:val="30"/>
          <w:szCs w:val="30"/>
        </w:rPr>
      </w:pPr>
      <w:r w:rsidRPr="00D26E8B">
        <w:rPr>
          <w:rFonts w:ascii="Times New Roman" w:eastAsia="가는안상수체" w:hAnsi="Times New Roman" w:cs="Times New Roman"/>
          <w:b/>
          <w:bCs/>
          <w:color w:val="FFFFFF" w:themeColor="background1"/>
          <w:kern w:val="0"/>
          <w:sz w:val="24"/>
          <w:szCs w:val="24"/>
        </w:rPr>
        <w:t>1</w:t>
      </w:r>
      <w:r w:rsidR="00EC4BEC" w:rsidRPr="00B94964">
        <w:rPr>
          <w:rFonts w:ascii="Times New Roman" w:eastAsia="가는안상수체" w:hAnsi="Times New Roman" w:cs="Times New Roman"/>
          <w:color w:val="000000" w:themeColor="text1"/>
          <w:kern w:val="0"/>
          <w:sz w:val="30"/>
          <w:szCs w:val="30"/>
        </w:rPr>
        <w:t>and Industry</w:t>
      </w:r>
    </w:p>
    <w:p w14:paraId="0BDA24B4" w14:textId="77777777" w:rsidR="00025F1D" w:rsidRPr="00B94964" w:rsidRDefault="00165C73">
      <w:pPr>
        <w:wordWrap/>
        <w:snapToGrid w:val="0"/>
        <w:spacing w:after="0" w:line="360" w:lineRule="auto"/>
        <w:ind w:left="442" w:hangingChars="150" w:hanging="442"/>
        <w:textAlignment w:val="baseline"/>
        <w:rPr>
          <w:rFonts w:ascii="Times New Roman" w:eastAsia="가는안상수체" w:hAnsi="Times New Roman" w:cs="Times New Roman"/>
          <w:b/>
          <w:bCs/>
          <w:color w:val="000000" w:themeColor="text1"/>
          <w:kern w:val="0"/>
          <w:sz w:val="30"/>
          <w:szCs w:val="30"/>
        </w:rPr>
      </w:pPr>
      <w:r w:rsidRPr="00B94964">
        <w:rPr>
          <w:rFonts w:ascii="Times New Roman" w:eastAsia="가는안상수체" w:hAnsi="Times New Roman" w:cs="Times New Roman"/>
          <w:b/>
          <w:bCs/>
          <w:color w:val="000000" w:themeColor="text1"/>
          <w:kern w:val="0"/>
          <w:sz w:val="30"/>
          <w:szCs w:val="30"/>
        </w:rPr>
        <w:t xml:space="preserve">C. Eligibility </w:t>
      </w:r>
    </w:p>
    <w:p w14:paraId="3563150D" w14:textId="193D924B" w:rsidR="00EC4BEC" w:rsidRPr="00B94964" w:rsidRDefault="00165C73">
      <w:pPr>
        <w:wordWrap/>
        <w:snapToGrid w:val="0"/>
        <w:spacing w:after="0" w:line="360" w:lineRule="auto"/>
        <w:ind w:leftChars="50" w:left="394" w:hangingChars="100" w:hanging="294"/>
        <w:textAlignment w:val="baseline"/>
        <w:rPr>
          <w:rFonts w:ascii="Times New Roman" w:eastAsia="가는안상수체" w:hAnsi="Times New Roman" w:cs="Times New Roman"/>
          <w:color w:val="000000" w:themeColor="text1"/>
          <w:kern w:val="0"/>
          <w:sz w:val="30"/>
          <w:szCs w:val="30"/>
        </w:rPr>
      </w:pPr>
      <w:r w:rsidRPr="00B94964">
        <w:rPr>
          <w:rFonts w:ascii="Georgia" w:eastAsia="가는안상수체" w:hAnsi="Georgia" w:cs="Times New Roman"/>
          <w:b/>
          <w:bCs/>
          <w:color w:val="000000" w:themeColor="text1"/>
          <w:kern w:val="0"/>
          <w:sz w:val="30"/>
          <w:szCs w:val="30"/>
        </w:rPr>
        <w:t xml:space="preserve"> ∙</w:t>
      </w:r>
      <w:r w:rsidRPr="00B94964">
        <w:rPr>
          <w:rFonts w:ascii="Times New Roman" w:eastAsia="가는안상수체" w:hAnsi="Times New Roman" w:cs="Times New Roman"/>
          <w:color w:val="000000" w:themeColor="text1"/>
          <w:kern w:val="0"/>
          <w:sz w:val="30"/>
          <w:szCs w:val="30"/>
        </w:rPr>
        <w:t xml:space="preserve"> University / graduate students </w:t>
      </w:r>
      <w:r w:rsidR="00F3545A" w:rsidRPr="00B94964">
        <w:rPr>
          <w:rFonts w:ascii="Times New Roman" w:eastAsia="가는안상수체" w:hAnsi="Times New Roman" w:cs="Times New Roman"/>
          <w:color w:val="000000" w:themeColor="text1"/>
          <w:kern w:val="0"/>
          <w:sz w:val="30"/>
          <w:szCs w:val="30"/>
        </w:rPr>
        <w:t>from ASEAN countries and Korea</w:t>
      </w:r>
    </w:p>
    <w:p w14:paraId="4ABEBD7F" w14:textId="03168BEF" w:rsidR="00025F1D" w:rsidRPr="00B94964" w:rsidRDefault="00F3545A" w:rsidP="00F3545A">
      <w:pPr>
        <w:wordWrap/>
        <w:snapToGrid w:val="0"/>
        <w:spacing w:after="0" w:line="360" w:lineRule="auto"/>
        <w:ind w:leftChars="150" w:left="300"/>
        <w:textAlignment w:val="baseline"/>
        <w:rPr>
          <w:rFonts w:ascii="Arial" w:eastAsia="가는안상수체" w:hAnsi="Arial" w:cs="Arial"/>
          <w:color w:val="000000" w:themeColor="text1"/>
          <w:kern w:val="0"/>
          <w:sz w:val="24"/>
          <w:szCs w:val="24"/>
        </w:rPr>
      </w:pPr>
      <w:r w:rsidRPr="00B94964">
        <w:rPr>
          <w:rFonts w:ascii="Arial" w:hAnsi="Arial" w:cs="Arial"/>
          <w:color w:val="000000" w:themeColor="text1"/>
          <w:kern w:val="0"/>
          <w:sz w:val="24"/>
          <w:szCs w:val="24"/>
          <w:lang w:val="en-GB"/>
        </w:rPr>
        <w:t xml:space="preserve">* </w:t>
      </w:r>
      <w:r w:rsidR="005C79C1" w:rsidRPr="00B94964">
        <w:rPr>
          <w:rFonts w:ascii="Arial" w:hAnsi="Arial" w:cs="Arial"/>
          <w:color w:val="000000" w:themeColor="text1"/>
          <w:kern w:val="0"/>
          <w:sz w:val="24"/>
          <w:szCs w:val="24"/>
          <w:lang w:val="en-GB"/>
        </w:rPr>
        <w:t>U</w:t>
      </w:r>
      <w:r w:rsidRPr="00B94964">
        <w:rPr>
          <w:rFonts w:ascii="Arial" w:hAnsi="Arial" w:cs="Arial"/>
          <w:color w:val="000000" w:themeColor="text1"/>
          <w:kern w:val="0"/>
          <w:sz w:val="24"/>
          <w:szCs w:val="24"/>
          <w:lang w:val="en-GB"/>
        </w:rPr>
        <w:t xml:space="preserve">niversities located in </w:t>
      </w:r>
      <w:proofErr w:type="spellStart"/>
      <w:r w:rsidR="00165C73" w:rsidRPr="00B94964">
        <w:rPr>
          <w:rFonts w:ascii="Arial" w:eastAsia="가는안상수체" w:hAnsi="Arial" w:cs="Arial"/>
          <w:color w:val="000000" w:themeColor="text1"/>
          <w:kern w:val="0"/>
          <w:sz w:val="24"/>
          <w:szCs w:val="24"/>
        </w:rPr>
        <w:t>Jeollabuk</w:t>
      </w:r>
      <w:proofErr w:type="spellEnd"/>
      <w:r w:rsidR="00165C73" w:rsidRPr="00B94964">
        <w:rPr>
          <w:rFonts w:ascii="Arial" w:eastAsia="가는안상수체" w:hAnsi="Arial" w:cs="Arial"/>
          <w:color w:val="000000" w:themeColor="text1"/>
          <w:kern w:val="0"/>
          <w:sz w:val="24"/>
          <w:szCs w:val="24"/>
        </w:rPr>
        <w:t>-do</w:t>
      </w:r>
      <w:r w:rsidRPr="00B94964">
        <w:rPr>
          <w:rFonts w:ascii="Arial" w:eastAsia="가는안상수체" w:hAnsi="Arial" w:cs="Arial"/>
          <w:color w:val="000000" w:themeColor="text1"/>
          <w:kern w:val="0"/>
          <w:sz w:val="24"/>
          <w:szCs w:val="24"/>
        </w:rPr>
        <w:t xml:space="preserve"> </w:t>
      </w:r>
      <w:r w:rsidR="005C79C1" w:rsidRPr="00B94964">
        <w:rPr>
          <w:rFonts w:ascii="Arial" w:hAnsi="Arial" w:cs="Arial"/>
          <w:color w:val="000000" w:themeColor="text1"/>
          <w:kern w:val="0"/>
          <w:sz w:val="24"/>
          <w:szCs w:val="24"/>
          <w:lang w:val="en-GB"/>
        </w:rPr>
        <w:t>only</w:t>
      </w:r>
    </w:p>
    <w:p w14:paraId="5E48DAA2" w14:textId="491150F2" w:rsidR="00F3545A" w:rsidRPr="00B94964" w:rsidRDefault="00F3545A" w:rsidP="00F3545A">
      <w:pPr>
        <w:wordWrap/>
        <w:snapToGrid w:val="0"/>
        <w:spacing w:after="0" w:line="360" w:lineRule="auto"/>
        <w:ind w:leftChars="150" w:left="300"/>
        <w:textAlignment w:val="baseline"/>
        <w:rPr>
          <w:rFonts w:ascii="Arial" w:eastAsia="가는안상수체" w:hAnsi="Arial" w:cs="Arial"/>
          <w:color w:val="000000" w:themeColor="text1"/>
          <w:kern w:val="0"/>
          <w:sz w:val="24"/>
          <w:szCs w:val="24"/>
        </w:rPr>
      </w:pPr>
      <w:r w:rsidRPr="00B94964">
        <w:rPr>
          <w:rFonts w:ascii="Arial" w:hAnsi="Arial" w:cs="Arial"/>
          <w:color w:val="000000" w:themeColor="text1"/>
          <w:kern w:val="0"/>
          <w:sz w:val="24"/>
          <w:szCs w:val="24"/>
          <w:lang w:val="en-GB"/>
        </w:rPr>
        <w:t xml:space="preserve">* </w:t>
      </w:r>
      <w:r w:rsidR="005C79C1" w:rsidRPr="00B94964">
        <w:rPr>
          <w:rFonts w:ascii="Arial" w:hAnsi="Arial" w:cs="Arial"/>
          <w:color w:val="000000" w:themeColor="text1"/>
          <w:kern w:val="0"/>
          <w:sz w:val="24"/>
          <w:szCs w:val="24"/>
          <w:lang w:val="en-GB"/>
        </w:rPr>
        <w:t>A</w:t>
      </w:r>
      <w:r w:rsidRPr="00B94964">
        <w:rPr>
          <w:rFonts w:ascii="Arial" w:hAnsi="Arial" w:cs="Arial"/>
          <w:color w:val="000000" w:themeColor="text1"/>
          <w:kern w:val="0"/>
          <w:sz w:val="24"/>
          <w:szCs w:val="24"/>
          <w:lang w:val="en-GB"/>
        </w:rPr>
        <w:t>pplicants</w:t>
      </w:r>
      <w:r w:rsidR="005C79C1" w:rsidRPr="00B94964">
        <w:rPr>
          <w:rFonts w:ascii="Arial" w:hAnsi="Arial" w:cs="Arial"/>
          <w:color w:val="000000" w:themeColor="text1"/>
          <w:kern w:val="0"/>
          <w:sz w:val="24"/>
          <w:szCs w:val="24"/>
          <w:lang w:val="en-GB"/>
        </w:rPr>
        <w:t xml:space="preserve"> living in </w:t>
      </w:r>
      <w:proofErr w:type="spellStart"/>
      <w:r w:rsidR="005C79C1" w:rsidRPr="00B94964">
        <w:rPr>
          <w:rFonts w:ascii="Arial" w:hAnsi="Arial" w:cs="Arial"/>
          <w:color w:val="000000" w:themeColor="text1"/>
          <w:kern w:val="0"/>
          <w:sz w:val="24"/>
          <w:szCs w:val="24"/>
          <w:lang w:val="en-GB"/>
        </w:rPr>
        <w:t>Jeollabuk</w:t>
      </w:r>
      <w:proofErr w:type="spellEnd"/>
      <w:r w:rsidR="005C79C1" w:rsidRPr="00B94964">
        <w:rPr>
          <w:rFonts w:ascii="Arial" w:hAnsi="Arial" w:cs="Arial"/>
          <w:color w:val="000000" w:themeColor="text1"/>
          <w:kern w:val="0"/>
          <w:sz w:val="24"/>
          <w:szCs w:val="24"/>
          <w:lang w:val="en-GB"/>
        </w:rPr>
        <w:t>-do only</w:t>
      </w:r>
    </w:p>
    <w:p w14:paraId="12787C25" w14:textId="77777777" w:rsidR="00025F1D" w:rsidRPr="00B94964" w:rsidRDefault="00165C73" w:rsidP="00F3545A">
      <w:pPr>
        <w:wordWrap/>
        <w:snapToGrid w:val="0"/>
        <w:spacing w:after="0" w:line="360" w:lineRule="auto"/>
        <w:ind w:leftChars="150" w:left="300"/>
        <w:textAlignment w:val="baseline"/>
        <w:rPr>
          <w:rFonts w:ascii="Arial" w:eastAsia="가는안상수체" w:hAnsi="Arial" w:cs="Arial"/>
          <w:color w:val="000000" w:themeColor="text1"/>
          <w:kern w:val="0"/>
          <w:sz w:val="24"/>
          <w:szCs w:val="24"/>
        </w:rPr>
      </w:pPr>
      <w:r w:rsidRPr="00B94964">
        <w:rPr>
          <w:rFonts w:ascii="Arial" w:hAnsi="Arial" w:cs="Arial"/>
          <w:color w:val="000000" w:themeColor="text1"/>
          <w:kern w:val="0"/>
          <w:sz w:val="24"/>
          <w:szCs w:val="24"/>
          <w:lang w:val="en-GB"/>
        </w:rPr>
        <w:t>* Those who are in leave of absence are eligible as well</w:t>
      </w:r>
    </w:p>
    <w:p w14:paraId="16233A57" w14:textId="77777777" w:rsidR="00025F1D" w:rsidRPr="00B94964" w:rsidRDefault="00165C73">
      <w:pPr>
        <w:wordWrap/>
        <w:snapToGrid w:val="0"/>
        <w:spacing w:after="0" w:line="360" w:lineRule="auto"/>
        <w:ind w:left="442" w:hangingChars="150" w:hanging="442"/>
        <w:textAlignment w:val="baseline"/>
        <w:rPr>
          <w:rFonts w:ascii="Times New Roman" w:eastAsia="가는안상수체" w:hAnsi="Times New Roman" w:cs="Times New Roman"/>
          <w:color w:val="000000" w:themeColor="text1"/>
          <w:kern w:val="0"/>
          <w:sz w:val="30"/>
          <w:szCs w:val="30"/>
        </w:rPr>
      </w:pPr>
      <w:r w:rsidRPr="00B94964">
        <w:rPr>
          <w:rFonts w:ascii="Times New Roman" w:eastAsia="가는안상수체" w:hAnsi="Times New Roman" w:cs="Times New Roman" w:hint="eastAsia"/>
          <w:b/>
          <w:bCs/>
          <w:color w:val="000000" w:themeColor="text1"/>
          <w:kern w:val="0"/>
          <w:sz w:val="30"/>
          <w:szCs w:val="30"/>
        </w:rPr>
        <w:t>D</w:t>
      </w:r>
      <w:r w:rsidRPr="00B94964">
        <w:rPr>
          <w:rFonts w:ascii="Times New Roman" w:eastAsia="가는안상수체" w:hAnsi="Times New Roman" w:cs="Times New Roman"/>
          <w:b/>
          <w:bCs/>
          <w:color w:val="000000" w:themeColor="text1"/>
          <w:kern w:val="0"/>
          <w:sz w:val="30"/>
          <w:szCs w:val="30"/>
        </w:rPr>
        <w:t xml:space="preserve">. No. of </w:t>
      </w:r>
      <w:proofErr w:type="gramStart"/>
      <w:r w:rsidRPr="00B94964">
        <w:rPr>
          <w:rFonts w:ascii="Times New Roman" w:eastAsia="가는안상수체" w:hAnsi="Times New Roman" w:cs="Times New Roman"/>
          <w:b/>
          <w:bCs/>
          <w:color w:val="000000" w:themeColor="text1"/>
          <w:kern w:val="0"/>
          <w:sz w:val="30"/>
          <w:szCs w:val="30"/>
        </w:rPr>
        <w:t>recruitment</w:t>
      </w:r>
      <w:r w:rsidRPr="00B94964">
        <w:rPr>
          <w:rFonts w:ascii="Times New Roman" w:eastAsia="가는안상수체" w:hAnsi="Times New Roman" w:cs="Times New Roman"/>
          <w:color w:val="000000" w:themeColor="text1"/>
          <w:kern w:val="0"/>
          <w:sz w:val="30"/>
          <w:szCs w:val="30"/>
        </w:rPr>
        <w:t xml:space="preserve"> :</w:t>
      </w:r>
      <w:proofErr w:type="gramEnd"/>
      <w:r w:rsidRPr="00B94964">
        <w:rPr>
          <w:rFonts w:ascii="Times New Roman" w:eastAsia="가는안상수체" w:hAnsi="Times New Roman" w:cs="Times New Roman"/>
          <w:color w:val="000000" w:themeColor="text1"/>
          <w:kern w:val="0"/>
          <w:sz w:val="30"/>
          <w:szCs w:val="30"/>
        </w:rPr>
        <w:t xml:space="preserve"> 9 teams in total </w:t>
      </w:r>
    </w:p>
    <w:p w14:paraId="6081C7BD" w14:textId="27EC5865" w:rsidR="00025F1D" w:rsidRPr="00B94964" w:rsidRDefault="00165C73" w:rsidP="001607CC">
      <w:pPr>
        <w:wordWrap/>
        <w:snapToGrid w:val="0"/>
        <w:spacing w:after="0" w:line="360" w:lineRule="auto"/>
        <w:ind w:firstLineChars="150" w:firstLine="360"/>
        <w:textAlignment w:val="baseline"/>
        <w:rPr>
          <w:rFonts w:ascii="Arial" w:hAnsi="Arial" w:cs="Arial"/>
          <w:color w:val="000000" w:themeColor="text1"/>
          <w:kern w:val="0"/>
          <w:sz w:val="24"/>
          <w:szCs w:val="24"/>
          <w:lang w:val="en-GB"/>
        </w:rPr>
      </w:pPr>
      <w:r w:rsidRPr="00B94964">
        <w:rPr>
          <w:rFonts w:ascii="Arial" w:hAnsi="Arial" w:cs="Arial"/>
          <w:color w:val="000000" w:themeColor="text1"/>
          <w:kern w:val="0"/>
          <w:sz w:val="24"/>
          <w:szCs w:val="24"/>
          <w:lang w:val="en-GB"/>
        </w:rPr>
        <w:t xml:space="preserve">* Each </w:t>
      </w:r>
      <w:r w:rsidR="001607CC" w:rsidRPr="00B94964">
        <w:rPr>
          <w:rFonts w:ascii="Arial" w:hAnsi="Arial" w:cs="Arial"/>
          <w:color w:val="000000" w:themeColor="text1"/>
          <w:kern w:val="0"/>
          <w:sz w:val="24"/>
          <w:szCs w:val="24"/>
          <w:lang w:val="en-GB"/>
        </w:rPr>
        <w:t>applicant</w:t>
      </w:r>
      <w:r w:rsidRPr="00B94964">
        <w:rPr>
          <w:rFonts w:ascii="Arial" w:hAnsi="Arial" w:cs="Arial"/>
          <w:color w:val="000000" w:themeColor="text1"/>
          <w:kern w:val="0"/>
          <w:sz w:val="24"/>
          <w:szCs w:val="24"/>
          <w:lang w:val="en-GB"/>
        </w:rPr>
        <w:t xml:space="preserve"> </w:t>
      </w:r>
      <w:r w:rsidR="005C79C1" w:rsidRPr="00B94964">
        <w:rPr>
          <w:rFonts w:ascii="Arial" w:hAnsi="Arial" w:cs="Arial"/>
          <w:color w:val="000000" w:themeColor="text1"/>
          <w:kern w:val="0"/>
          <w:sz w:val="24"/>
          <w:szCs w:val="24"/>
          <w:lang w:val="en-GB"/>
        </w:rPr>
        <w:t>should</w:t>
      </w:r>
      <w:r w:rsidRPr="00B94964">
        <w:rPr>
          <w:rFonts w:ascii="Arial" w:hAnsi="Arial" w:cs="Arial"/>
          <w:color w:val="000000" w:themeColor="text1"/>
          <w:kern w:val="0"/>
          <w:sz w:val="24"/>
          <w:szCs w:val="24"/>
          <w:lang w:val="en-GB"/>
        </w:rPr>
        <w:t xml:space="preserve"> </w:t>
      </w:r>
      <w:r w:rsidR="001607CC" w:rsidRPr="00B94964">
        <w:rPr>
          <w:rFonts w:ascii="Arial" w:hAnsi="Arial" w:cs="Arial"/>
          <w:color w:val="000000" w:themeColor="text1"/>
          <w:kern w:val="0"/>
          <w:sz w:val="24"/>
          <w:szCs w:val="24"/>
          <w:lang w:val="en-GB"/>
        </w:rPr>
        <w:t>make a group</w:t>
      </w:r>
      <w:r w:rsidRPr="00B94964">
        <w:rPr>
          <w:rFonts w:ascii="Arial" w:hAnsi="Arial" w:cs="Arial"/>
          <w:color w:val="000000" w:themeColor="text1"/>
          <w:kern w:val="0"/>
          <w:sz w:val="24"/>
          <w:szCs w:val="24"/>
          <w:lang w:val="en-GB"/>
        </w:rPr>
        <w:t xml:space="preserve"> </w:t>
      </w:r>
      <w:r w:rsidR="005C79C1" w:rsidRPr="00B94964">
        <w:rPr>
          <w:rFonts w:ascii="Arial" w:hAnsi="Arial" w:cs="Arial"/>
          <w:color w:val="000000" w:themeColor="text1"/>
          <w:kern w:val="0"/>
          <w:sz w:val="24"/>
          <w:szCs w:val="24"/>
          <w:lang w:val="en-GB"/>
        </w:rPr>
        <w:t>of 2</w:t>
      </w:r>
      <w:r w:rsidR="001607CC" w:rsidRPr="00B94964">
        <w:rPr>
          <w:rFonts w:ascii="Arial" w:hAnsi="Arial" w:cs="Arial"/>
          <w:color w:val="000000" w:themeColor="text1"/>
          <w:kern w:val="0"/>
          <w:sz w:val="24"/>
          <w:szCs w:val="24"/>
          <w:lang w:val="en-GB"/>
        </w:rPr>
        <w:t xml:space="preserve"> (no individual)</w:t>
      </w:r>
    </w:p>
    <w:p w14:paraId="6DD876F9" w14:textId="77777777" w:rsidR="00025F1D" w:rsidRDefault="00165C73">
      <w:pPr>
        <w:wordWrap/>
        <w:snapToGrid w:val="0"/>
        <w:spacing w:after="0" w:line="360" w:lineRule="auto"/>
        <w:ind w:left="420" w:hangingChars="150" w:hanging="420"/>
        <w:textAlignment w:val="baseline"/>
        <w:rPr>
          <w:rFonts w:ascii="Times New Roman" w:eastAsia="가는안상수체" w:hAnsi="Times New Roman" w:cs="Times New Roman"/>
          <w:b/>
          <w:bCs/>
          <w:color w:val="000000"/>
          <w:kern w:val="0"/>
          <w:sz w:val="30"/>
          <w:szCs w:val="30"/>
          <w:u w:val="single"/>
        </w:rPr>
      </w:pPr>
      <w:r>
        <w:rPr>
          <w:rFonts w:ascii="Times New Roman" w:hAnsi="Times New Roman" w:cs="Times New Roman"/>
          <w:b/>
          <w:bCs/>
          <w:color w:val="000000"/>
          <w:kern w:val="0"/>
          <w:sz w:val="28"/>
          <w:szCs w:val="28"/>
        </w:rPr>
        <w:t xml:space="preserve">E. </w:t>
      </w:r>
      <w:r>
        <w:rPr>
          <w:rFonts w:ascii="Times New Roman" w:eastAsia="가는안상수체" w:hAnsi="Times New Roman" w:cs="Times New Roman"/>
          <w:b/>
          <w:bCs/>
          <w:color w:val="000000"/>
          <w:kern w:val="0"/>
          <w:sz w:val="30"/>
          <w:szCs w:val="30"/>
          <w:u w:val="single"/>
        </w:rPr>
        <w:t>Recruitment Period</w:t>
      </w:r>
    </w:p>
    <w:p w14:paraId="24591C14" w14:textId="2D9980B5" w:rsidR="00025F1D" w:rsidRDefault="00165C73">
      <w:pPr>
        <w:wordWrap/>
        <w:snapToGrid w:val="0"/>
        <w:spacing w:after="0" w:line="360" w:lineRule="auto"/>
        <w:ind w:firstLineChars="50" w:firstLine="147"/>
        <w:textAlignment w:val="baseline"/>
        <w:rPr>
          <w:rFonts w:ascii="Times New Roman" w:eastAsia="가는안상수체" w:hAnsi="Times New Roman" w:cs="Times New Roman"/>
          <w:color w:val="000000"/>
          <w:kern w:val="0"/>
          <w:sz w:val="30"/>
          <w:szCs w:val="30"/>
          <w:u w:val="single"/>
        </w:rPr>
      </w:pPr>
      <w:r>
        <w:rPr>
          <w:rFonts w:ascii="Georgia" w:eastAsia="가는안상수체" w:hAnsi="Georgia" w:cs="Times New Roman"/>
          <w:b/>
          <w:bCs/>
          <w:color w:val="000000"/>
          <w:kern w:val="0"/>
          <w:sz w:val="30"/>
          <w:szCs w:val="30"/>
        </w:rPr>
        <w:t xml:space="preserve">∙ </w:t>
      </w:r>
      <w:r>
        <w:rPr>
          <w:rFonts w:ascii="Times New Roman" w:eastAsia="가는안상수체" w:hAnsi="Times New Roman" w:cs="Times New Roman"/>
          <w:color w:val="000000"/>
          <w:kern w:val="0"/>
          <w:sz w:val="30"/>
          <w:szCs w:val="30"/>
          <w:u w:val="single"/>
        </w:rPr>
        <w:t>Application submission :</w:t>
      </w:r>
      <w:r>
        <w:rPr>
          <w:rFonts w:ascii="Georgia" w:eastAsia="가는안상수체" w:hAnsi="Georgia" w:cs="Times New Roman"/>
          <w:b/>
          <w:bCs/>
          <w:color w:val="000000"/>
          <w:kern w:val="0"/>
          <w:sz w:val="30"/>
          <w:szCs w:val="30"/>
        </w:rPr>
        <w:t xml:space="preserve"> </w:t>
      </w:r>
      <w:r>
        <w:rPr>
          <w:rFonts w:ascii="Times New Roman" w:eastAsia="가는안상수체" w:hAnsi="Times New Roman" w:cs="Times New Roman"/>
          <w:color w:val="000000"/>
          <w:kern w:val="0"/>
          <w:sz w:val="30"/>
          <w:szCs w:val="30"/>
          <w:u w:val="single"/>
        </w:rPr>
        <w:t xml:space="preserve">2022. 6. </w:t>
      </w:r>
      <w:proofErr w:type="gramStart"/>
      <w:r>
        <w:rPr>
          <w:rFonts w:ascii="Times New Roman" w:eastAsia="가는안상수체" w:hAnsi="Times New Roman" w:cs="Times New Roman"/>
          <w:color w:val="000000"/>
          <w:kern w:val="0"/>
          <w:sz w:val="30"/>
          <w:szCs w:val="30"/>
          <w:u w:val="single"/>
        </w:rPr>
        <w:t>2</w:t>
      </w:r>
      <w:r w:rsidR="005C673F">
        <w:rPr>
          <w:rFonts w:ascii="Times New Roman" w:eastAsia="가는안상수체" w:hAnsi="Times New Roman" w:cs="Times New Roman"/>
          <w:color w:val="000000"/>
          <w:kern w:val="0"/>
          <w:sz w:val="30"/>
          <w:szCs w:val="30"/>
          <w:u w:val="single"/>
        </w:rPr>
        <w:t>2</w:t>
      </w:r>
      <w:r>
        <w:rPr>
          <w:rFonts w:ascii="Times New Roman" w:eastAsia="가는안상수체" w:hAnsi="Times New Roman" w:cs="Times New Roman"/>
          <w:color w:val="000000"/>
          <w:kern w:val="0"/>
          <w:sz w:val="30"/>
          <w:szCs w:val="30"/>
          <w:u w:val="single"/>
        </w:rPr>
        <w:t>.(</w:t>
      </w:r>
      <w:proofErr w:type="gramEnd"/>
      <w:r w:rsidR="00971C1B">
        <w:rPr>
          <w:rFonts w:ascii="Times New Roman" w:eastAsia="가는안상수체" w:hAnsi="Times New Roman" w:cs="Times New Roman" w:hint="eastAsia"/>
          <w:color w:val="000000"/>
          <w:kern w:val="0"/>
          <w:sz w:val="30"/>
          <w:szCs w:val="30"/>
          <w:u w:val="single"/>
        </w:rPr>
        <w:t>W</w:t>
      </w:r>
      <w:r w:rsidR="00971C1B">
        <w:rPr>
          <w:rFonts w:ascii="Times New Roman" w:eastAsia="가는안상수체" w:hAnsi="Times New Roman" w:cs="Times New Roman"/>
          <w:color w:val="000000"/>
          <w:kern w:val="0"/>
          <w:sz w:val="30"/>
          <w:szCs w:val="30"/>
          <w:u w:val="single"/>
        </w:rPr>
        <w:t>ed</w:t>
      </w:r>
      <w:r>
        <w:rPr>
          <w:rFonts w:ascii="Times New Roman" w:eastAsia="가는안상수체" w:hAnsi="Times New Roman" w:cs="Times New Roman"/>
          <w:color w:val="000000"/>
          <w:kern w:val="0"/>
          <w:sz w:val="30"/>
          <w:szCs w:val="30"/>
          <w:u w:val="single"/>
        </w:rPr>
        <w:t xml:space="preserve">) ~ 7. </w:t>
      </w:r>
      <w:r w:rsidR="000F72BC">
        <w:rPr>
          <w:rFonts w:ascii="Times New Roman" w:eastAsia="가는안상수체" w:hAnsi="Times New Roman" w:cs="Times New Roman"/>
          <w:color w:val="000000"/>
          <w:kern w:val="0"/>
          <w:sz w:val="30"/>
          <w:szCs w:val="30"/>
          <w:u w:val="single"/>
        </w:rPr>
        <w:t>15</w:t>
      </w:r>
      <w:r>
        <w:rPr>
          <w:rFonts w:ascii="Times New Roman" w:eastAsia="가는안상수체" w:hAnsi="Times New Roman" w:cs="Times New Roman"/>
          <w:color w:val="000000"/>
          <w:kern w:val="0"/>
          <w:sz w:val="30"/>
          <w:szCs w:val="30"/>
          <w:u w:val="single"/>
        </w:rPr>
        <w:t xml:space="preserve">.(Fri) 18:00 </w:t>
      </w:r>
    </w:p>
    <w:p w14:paraId="0996FB38" w14:textId="0B9B34D7" w:rsidR="00025F1D" w:rsidRDefault="00165C73">
      <w:pPr>
        <w:wordWrap/>
        <w:snapToGrid w:val="0"/>
        <w:spacing w:after="0" w:line="360" w:lineRule="auto"/>
        <w:ind w:firstLineChars="50" w:firstLine="147"/>
        <w:textAlignment w:val="baseline"/>
        <w:rPr>
          <w:rFonts w:ascii="Times New Roman" w:eastAsia="가는안상수체" w:hAnsi="Times New Roman" w:cs="Times New Roman"/>
          <w:color w:val="000000"/>
          <w:kern w:val="0"/>
          <w:sz w:val="30"/>
          <w:szCs w:val="30"/>
          <w:u w:val="single"/>
        </w:rPr>
      </w:pPr>
      <w:r>
        <w:rPr>
          <w:rFonts w:ascii="Georgia" w:eastAsia="가는안상수체" w:hAnsi="Georgia" w:cs="Times New Roman"/>
          <w:b/>
          <w:bCs/>
          <w:color w:val="000000"/>
          <w:kern w:val="0"/>
          <w:sz w:val="30"/>
          <w:szCs w:val="30"/>
        </w:rPr>
        <w:t xml:space="preserve">∙ </w:t>
      </w:r>
      <w:r>
        <w:rPr>
          <w:rFonts w:ascii="Times New Roman" w:eastAsia="가는안상수체" w:hAnsi="Times New Roman" w:cs="Times New Roman"/>
          <w:color w:val="000000"/>
          <w:kern w:val="0"/>
          <w:sz w:val="30"/>
          <w:szCs w:val="30"/>
          <w:u w:val="single"/>
        </w:rPr>
        <w:t>Presentation material submission: due by 2022. 8. 12. (Fri) 18:00</w:t>
      </w:r>
    </w:p>
    <w:p w14:paraId="00303F8E" w14:textId="77777777" w:rsidR="00025F1D" w:rsidRDefault="00165C73" w:rsidP="005C79C1">
      <w:pPr>
        <w:wordWrap/>
        <w:snapToGrid w:val="0"/>
        <w:spacing w:after="0" w:line="360" w:lineRule="auto"/>
        <w:ind w:firstLineChars="100" w:firstLine="240"/>
        <w:textAlignment w:val="baseline"/>
        <w:rPr>
          <w:rFonts w:ascii="Arial" w:hAnsi="Arial" w:cs="Arial"/>
          <w:kern w:val="0"/>
          <w:sz w:val="24"/>
          <w:szCs w:val="24"/>
          <w:lang w:val="en-GB"/>
        </w:rPr>
      </w:pPr>
      <w:r>
        <w:rPr>
          <w:rFonts w:ascii="Arial" w:hAnsi="Arial" w:cs="Arial"/>
          <w:kern w:val="0"/>
          <w:sz w:val="24"/>
          <w:szCs w:val="24"/>
          <w:lang w:val="en-GB"/>
        </w:rPr>
        <w:t>* Application will be accepted on a first-come first-served basis.</w:t>
      </w:r>
    </w:p>
    <w:p w14:paraId="4805125D" w14:textId="3097B0D5" w:rsidR="00025F1D" w:rsidRPr="00E317DC" w:rsidRDefault="00165C73" w:rsidP="00E317DC">
      <w:pPr>
        <w:wordWrap/>
        <w:snapToGrid w:val="0"/>
        <w:spacing w:after="0" w:line="360" w:lineRule="auto"/>
        <w:ind w:leftChars="100" w:left="320" w:hangingChars="50" w:hanging="120"/>
        <w:textAlignment w:val="baseline"/>
        <w:rPr>
          <w:rFonts w:ascii="Arial" w:hAnsi="Arial" w:cs="Arial"/>
          <w:kern w:val="0"/>
          <w:sz w:val="24"/>
          <w:szCs w:val="24"/>
          <w:lang w:val="en-GB"/>
        </w:rPr>
      </w:pPr>
      <w:r>
        <w:rPr>
          <w:rFonts w:ascii="Arial" w:hAnsi="Arial" w:cs="Arial"/>
          <w:kern w:val="0"/>
          <w:sz w:val="24"/>
          <w:szCs w:val="24"/>
          <w:lang w:val="en-GB"/>
        </w:rPr>
        <w:t xml:space="preserve">* Once the application is accepted, those who are accepted should submit their PPT slides by 2022. 8. </w:t>
      </w:r>
      <w:proofErr w:type="gramStart"/>
      <w:r>
        <w:rPr>
          <w:rFonts w:ascii="Arial" w:hAnsi="Arial" w:cs="Arial"/>
          <w:kern w:val="0"/>
          <w:sz w:val="24"/>
          <w:szCs w:val="24"/>
          <w:lang w:val="en-GB"/>
        </w:rPr>
        <w:t>12.(</w:t>
      </w:r>
      <w:proofErr w:type="gramEnd"/>
      <w:r>
        <w:rPr>
          <w:rFonts w:ascii="Arial" w:hAnsi="Arial" w:cs="Arial"/>
          <w:kern w:val="0"/>
          <w:sz w:val="24"/>
          <w:szCs w:val="24"/>
          <w:lang w:val="en-GB"/>
        </w:rPr>
        <w:t>Fri) 18:00.</w:t>
      </w:r>
    </w:p>
    <w:p w14:paraId="059E586C" w14:textId="77777777" w:rsidR="00025F1D" w:rsidRDefault="00165C73">
      <w:pPr>
        <w:wordWrap/>
        <w:snapToGrid w:val="0"/>
        <w:spacing w:after="0" w:line="360" w:lineRule="auto"/>
        <w:ind w:left="420" w:hangingChars="150" w:hanging="420"/>
        <w:textAlignment w:val="baseline"/>
        <w:rPr>
          <w:rFonts w:ascii="Times New Roman" w:hAnsi="Times New Roman" w:cs="Times New Roman"/>
          <w:b/>
          <w:bCs/>
          <w:color w:val="000000"/>
          <w:kern w:val="0"/>
          <w:sz w:val="28"/>
          <w:szCs w:val="28"/>
        </w:rPr>
      </w:pPr>
      <w:r>
        <w:rPr>
          <w:rFonts w:ascii="Times New Roman" w:hAnsi="Times New Roman" w:cs="Times New Roman"/>
          <w:b/>
          <w:bCs/>
          <w:color w:val="000000"/>
          <w:kern w:val="0"/>
          <w:sz w:val="28"/>
          <w:szCs w:val="28"/>
        </w:rPr>
        <w:lastRenderedPageBreak/>
        <w:t xml:space="preserve">F. Awards </w:t>
      </w:r>
    </w:p>
    <w:tbl>
      <w:tblPr>
        <w:tblStyle w:val="1-11"/>
        <w:tblW w:w="9367" w:type="dxa"/>
        <w:tblInd w:w="330"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none" w:sz="0" w:space="0" w:color="auto"/>
        </w:tblBorders>
        <w:tblLook w:val="04A0" w:firstRow="1" w:lastRow="0" w:firstColumn="1" w:lastColumn="0" w:noHBand="0" w:noVBand="1"/>
      </w:tblPr>
      <w:tblGrid>
        <w:gridCol w:w="3900"/>
        <w:gridCol w:w="5467"/>
      </w:tblGrid>
      <w:tr w:rsidR="00025F1D" w14:paraId="638DEAB3" w14:textId="77777777" w:rsidTr="00025F1D">
        <w:trPr>
          <w:cnfStyle w:val="100000000000" w:firstRow="1" w:lastRow="0"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3900" w:type="dxa"/>
            <w:tcBorders>
              <w:bottom w:val="none" w:sz="0" w:space="0" w:color="auto"/>
            </w:tcBorders>
            <w:shd w:val="clear" w:color="auto" w:fill="CCECFF"/>
          </w:tcPr>
          <w:p w14:paraId="26B2EA86" w14:textId="77777777" w:rsidR="00025F1D" w:rsidRDefault="00165C73">
            <w:pPr>
              <w:widowControl/>
              <w:wordWrap/>
              <w:autoSpaceDE/>
              <w:autoSpaceDN/>
              <w:spacing w:after="120" w:line="276" w:lineRule="auto"/>
              <w:rPr>
                <w:rFonts w:ascii="Arial" w:hAnsi="Arial" w:cs="Arial"/>
                <w:color w:val="230859"/>
                <w:lang w:eastAsia="ko-KR"/>
              </w:rPr>
            </w:pPr>
            <w:r>
              <w:rPr>
                <w:rFonts w:ascii="Arial" w:hAnsi="Arial" w:cs="Arial" w:hint="eastAsia"/>
                <w:color w:val="230859"/>
                <w:lang w:eastAsia="ko-KR"/>
              </w:rPr>
              <w:t>P</w:t>
            </w:r>
            <w:r>
              <w:rPr>
                <w:rFonts w:ascii="Arial" w:hAnsi="Arial" w:cs="Arial"/>
                <w:color w:val="230859"/>
                <w:lang w:eastAsia="ko-KR"/>
              </w:rPr>
              <w:t xml:space="preserve">rize </w:t>
            </w:r>
          </w:p>
        </w:tc>
        <w:tc>
          <w:tcPr>
            <w:tcW w:w="5466" w:type="dxa"/>
            <w:tcBorders>
              <w:bottom w:val="none" w:sz="0" w:space="0" w:color="auto"/>
            </w:tcBorders>
            <w:shd w:val="clear" w:color="auto" w:fill="CCECFF"/>
          </w:tcPr>
          <w:p w14:paraId="38DBCE81" w14:textId="77777777" w:rsidR="00025F1D" w:rsidRDefault="00165C73">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N</w:t>
            </w:r>
            <w:r>
              <w:rPr>
                <w:rFonts w:ascii="Arial" w:hAnsi="Arial" w:cs="Arial"/>
                <w:color w:val="230859"/>
                <w:lang w:eastAsia="ko-KR"/>
              </w:rPr>
              <w:t>o. of Awardee(s)</w:t>
            </w:r>
          </w:p>
        </w:tc>
      </w:tr>
      <w:tr w:rsidR="00025F1D" w14:paraId="138B3CC2"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3900" w:type="dxa"/>
          </w:tcPr>
          <w:p w14:paraId="5671CBF0" w14:textId="77777777" w:rsidR="00025F1D" w:rsidRDefault="00165C73">
            <w:pPr>
              <w:widowControl/>
              <w:wordWrap/>
              <w:autoSpaceDE/>
              <w:autoSpaceDN/>
              <w:spacing w:after="120" w:line="276" w:lineRule="auto"/>
              <w:rPr>
                <w:rFonts w:ascii="Arial" w:hAnsi="Arial" w:cs="Arial"/>
                <w:lang w:eastAsia="ko-KR"/>
              </w:rPr>
            </w:pPr>
            <w:r>
              <w:rPr>
                <w:rFonts w:ascii="Arial" w:hAnsi="Arial" w:cs="Arial" w:hint="eastAsia"/>
                <w:lang w:eastAsia="ko-KR"/>
              </w:rPr>
              <w:t>G</w:t>
            </w:r>
            <w:r>
              <w:rPr>
                <w:rFonts w:ascii="Arial" w:hAnsi="Arial" w:cs="Arial"/>
                <w:lang w:eastAsia="ko-KR"/>
              </w:rPr>
              <w:t xml:space="preserve">rand Prize </w:t>
            </w:r>
          </w:p>
        </w:tc>
        <w:tc>
          <w:tcPr>
            <w:tcW w:w="5466" w:type="dxa"/>
            <w:vAlign w:val="bottom"/>
          </w:tcPr>
          <w:p w14:paraId="66A99A24" w14:textId="27CC7B21" w:rsidR="00025F1D" w:rsidRDefault="00165C73">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1</w:t>
            </w:r>
            <w:r>
              <w:rPr>
                <w:rFonts w:ascii="Arial" w:hAnsi="Arial" w:cs="Arial"/>
                <w:lang w:eastAsia="ko-KR"/>
              </w:rPr>
              <w:t xml:space="preserve"> team (The provincial governor of </w:t>
            </w:r>
            <w:proofErr w:type="spellStart"/>
            <w:r w:rsidR="003C05ED">
              <w:rPr>
                <w:rFonts w:ascii="Arial" w:hAnsi="Arial" w:cs="Arial"/>
                <w:lang w:eastAsia="ko-KR"/>
              </w:rPr>
              <w:t>Jeollabuk</w:t>
            </w:r>
            <w:proofErr w:type="spellEnd"/>
            <w:r>
              <w:rPr>
                <w:rFonts w:ascii="Arial" w:hAnsi="Arial" w:cs="Arial"/>
                <w:lang w:eastAsia="ko-KR"/>
              </w:rPr>
              <w:t>-do)</w:t>
            </w:r>
          </w:p>
        </w:tc>
      </w:tr>
      <w:tr w:rsidR="00025F1D" w14:paraId="54E7483A" w14:textId="77777777" w:rsidTr="00025F1D">
        <w:trPr>
          <w:trHeight w:val="508"/>
        </w:trPr>
        <w:tc>
          <w:tcPr>
            <w:cnfStyle w:val="001000000000" w:firstRow="0" w:lastRow="0" w:firstColumn="1" w:lastColumn="0" w:oddVBand="0" w:evenVBand="0" w:oddHBand="0" w:evenHBand="0" w:firstRowFirstColumn="0" w:firstRowLastColumn="0" w:lastRowFirstColumn="0" w:lastRowLastColumn="0"/>
            <w:tcW w:w="3900" w:type="dxa"/>
          </w:tcPr>
          <w:p w14:paraId="5FA6A49C" w14:textId="77777777" w:rsidR="00025F1D" w:rsidRDefault="00165C73">
            <w:pPr>
              <w:widowControl/>
              <w:wordWrap/>
              <w:autoSpaceDE/>
              <w:autoSpaceDN/>
              <w:spacing w:after="120" w:line="276" w:lineRule="auto"/>
              <w:rPr>
                <w:rFonts w:ascii="Arial" w:hAnsi="Arial" w:cs="Arial"/>
                <w:lang w:eastAsia="ko-KR"/>
              </w:rPr>
            </w:pPr>
            <w:r>
              <w:rPr>
                <w:rFonts w:ascii="Arial" w:hAnsi="Arial" w:cs="Arial"/>
                <w:lang w:eastAsia="ko-KR"/>
              </w:rPr>
              <w:t xml:space="preserve">The Most Excellent prize </w:t>
            </w:r>
          </w:p>
        </w:tc>
        <w:tc>
          <w:tcPr>
            <w:tcW w:w="5466" w:type="dxa"/>
            <w:vAlign w:val="bottom"/>
          </w:tcPr>
          <w:p w14:paraId="1705CF1D" w14:textId="77777777" w:rsidR="00025F1D" w:rsidRDefault="00165C73">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1 team (The board of director of the JBCIA) </w:t>
            </w:r>
          </w:p>
        </w:tc>
      </w:tr>
      <w:tr w:rsidR="00025F1D" w14:paraId="510F5799" w14:textId="77777777" w:rsidTr="00025F1D">
        <w:trPr>
          <w:trHeight w:val="447"/>
        </w:trPr>
        <w:tc>
          <w:tcPr>
            <w:cnfStyle w:val="001000000000" w:firstRow="0" w:lastRow="0" w:firstColumn="1" w:lastColumn="0" w:oddVBand="0" w:evenVBand="0" w:oddHBand="0" w:evenHBand="0" w:firstRowFirstColumn="0" w:firstRowLastColumn="0" w:lastRowFirstColumn="0" w:lastRowLastColumn="0"/>
            <w:tcW w:w="3900" w:type="dxa"/>
          </w:tcPr>
          <w:p w14:paraId="47CAB7DB" w14:textId="77777777" w:rsidR="00025F1D" w:rsidRDefault="00165C73">
            <w:pPr>
              <w:widowControl/>
              <w:wordWrap/>
              <w:autoSpaceDE/>
              <w:autoSpaceDN/>
              <w:spacing w:after="120" w:line="276" w:lineRule="auto"/>
              <w:rPr>
                <w:rFonts w:ascii="Arial" w:hAnsi="Arial" w:cs="Arial"/>
                <w:lang w:eastAsia="ko-KR"/>
              </w:rPr>
            </w:pPr>
            <w:r>
              <w:rPr>
                <w:rFonts w:ascii="Arial" w:hAnsi="Arial" w:cs="Arial"/>
                <w:lang w:eastAsia="ko-KR"/>
              </w:rPr>
              <w:t xml:space="preserve">The Excellent prize                </w:t>
            </w:r>
          </w:p>
        </w:tc>
        <w:tc>
          <w:tcPr>
            <w:tcW w:w="5466" w:type="dxa"/>
          </w:tcPr>
          <w:p w14:paraId="46FC1DC8" w14:textId="77777777" w:rsidR="00025F1D" w:rsidRDefault="00165C73">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1 team (The board of director of the JBCIA) </w:t>
            </w:r>
          </w:p>
        </w:tc>
      </w:tr>
      <w:tr w:rsidR="00025F1D" w14:paraId="1D21F28A" w14:textId="77777777" w:rsidTr="00025F1D">
        <w:trPr>
          <w:trHeight w:val="447"/>
        </w:trPr>
        <w:tc>
          <w:tcPr>
            <w:cnfStyle w:val="001000000000" w:firstRow="0" w:lastRow="0" w:firstColumn="1" w:lastColumn="0" w:oddVBand="0" w:evenVBand="0" w:oddHBand="0" w:evenHBand="0" w:firstRowFirstColumn="0" w:firstRowLastColumn="0" w:lastRowFirstColumn="0" w:lastRowLastColumn="0"/>
            <w:tcW w:w="3900" w:type="dxa"/>
          </w:tcPr>
          <w:p w14:paraId="54A06F88" w14:textId="77777777" w:rsidR="00025F1D" w:rsidRPr="00B94964" w:rsidRDefault="00165C73">
            <w:pPr>
              <w:widowControl/>
              <w:wordWrap/>
              <w:autoSpaceDE/>
              <w:autoSpaceDN/>
              <w:spacing w:after="120" w:line="276" w:lineRule="auto"/>
              <w:rPr>
                <w:rFonts w:ascii="Arial" w:hAnsi="Arial" w:cs="Arial"/>
                <w:color w:val="000000" w:themeColor="text1"/>
                <w:lang w:eastAsia="ko-KR"/>
              </w:rPr>
            </w:pPr>
            <w:r w:rsidRPr="00B94964">
              <w:rPr>
                <w:rFonts w:ascii="Arial" w:hAnsi="Arial" w:cs="Arial"/>
                <w:color w:val="000000" w:themeColor="text1"/>
                <w:lang w:eastAsia="ko-KR"/>
              </w:rPr>
              <w:t xml:space="preserve">The Encouragement prize    </w:t>
            </w:r>
          </w:p>
        </w:tc>
        <w:tc>
          <w:tcPr>
            <w:tcW w:w="5466" w:type="dxa"/>
          </w:tcPr>
          <w:p w14:paraId="29E3A447" w14:textId="30DB884D" w:rsidR="00025F1D" w:rsidRPr="00B94964" w:rsidRDefault="00165C73">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eastAsia="ko-KR"/>
              </w:rPr>
            </w:pPr>
            <w:r w:rsidRPr="00B94964">
              <w:rPr>
                <w:rFonts w:ascii="Arial" w:eastAsia="맑은 고딕" w:hAnsi="Arial" w:cs="Arial"/>
                <w:color w:val="000000" w:themeColor="text1"/>
                <w:lang w:eastAsia="ko-KR"/>
              </w:rPr>
              <w:t xml:space="preserve">2 team </w:t>
            </w:r>
            <w:r w:rsidRPr="00B94964">
              <w:rPr>
                <w:rFonts w:ascii="Arial" w:hAnsi="Arial" w:cs="Arial"/>
                <w:color w:val="000000" w:themeColor="text1"/>
                <w:lang w:eastAsia="ko-KR"/>
              </w:rPr>
              <w:t>(</w:t>
            </w:r>
            <w:r w:rsidR="00810563" w:rsidRPr="00B94964">
              <w:rPr>
                <w:rFonts w:ascii="Arial" w:hAnsi="Arial" w:cs="Arial"/>
                <w:color w:val="000000" w:themeColor="text1"/>
                <w:lang w:eastAsia="ko-KR"/>
              </w:rPr>
              <w:t>Secretary-General of the JBCIA</w:t>
            </w:r>
            <w:r w:rsidRPr="00B94964">
              <w:rPr>
                <w:rFonts w:ascii="Arial" w:hAnsi="Arial" w:cs="Arial"/>
                <w:color w:val="000000" w:themeColor="text1"/>
                <w:lang w:eastAsia="ko-KR"/>
              </w:rPr>
              <w:t xml:space="preserve">) </w:t>
            </w:r>
          </w:p>
        </w:tc>
      </w:tr>
    </w:tbl>
    <w:p w14:paraId="3A625B32" w14:textId="77777777" w:rsidR="00025F1D" w:rsidRDefault="00165C73">
      <w:pPr>
        <w:wordWrap/>
        <w:snapToGrid w:val="0"/>
        <w:spacing w:after="0" w:line="360" w:lineRule="auto"/>
        <w:textAlignment w:val="baseline"/>
        <w:rPr>
          <w:rFonts w:ascii="Times New Roman" w:eastAsia="가는안상수체" w:hAnsi="Times New Roman" w:cs="Times New Roman"/>
          <w:b/>
          <w:bCs/>
          <w:color w:val="000000"/>
          <w:kern w:val="0"/>
          <w:sz w:val="30"/>
          <w:szCs w:val="30"/>
        </w:rPr>
      </w:pPr>
      <w:r>
        <w:rPr>
          <w:rFonts w:ascii="Times New Roman" w:eastAsia="가는안상수체" w:hAnsi="Times New Roman" w:cs="Times New Roman" w:hint="eastAsia"/>
          <w:b/>
          <w:bCs/>
          <w:color w:val="000000"/>
          <w:kern w:val="0"/>
          <w:sz w:val="30"/>
          <w:szCs w:val="30"/>
        </w:rPr>
        <w:t xml:space="preserve">   </w:t>
      </w:r>
      <w:r>
        <w:rPr>
          <w:rFonts w:ascii="Arial" w:hAnsi="Arial" w:cs="Arial"/>
          <w:kern w:val="0"/>
          <w:sz w:val="24"/>
          <w:szCs w:val="24"/>
          <w:lang w:val="en-GB"/>
        </w:rPr>
        <w:t xml:space="preserve">* All are awarded with the Certificate of Award certified by (the given name). </w:t>
      </w:r>
    </w:p>
    <w:p w14:paraId="6A515671" w14:textId="1A7DE9A6" w:rsidR="00025F1D" w:rsidRDefault="00165C73">
      <w:pPr>
        <w:wordWrap/>
        <w:snapToGrid w:val="0"/>
        <w:spacing w:after="0" w:line="360" w:lineRule="auto"/>
        <w:textAlignment w:val="baseline"/>
        <w:rPr>
          <w:rFonts w:ascii="Times New Roman" w:eastAsia="가는안상수체" w:hAnsi="Times New Roman" w:cs="Times New Roman"/>
          <w:b/>
          <w:bCs/>
          <w:color w:val="000000"/>
          <w:kern w:val="0"/>
          <w:sz w:val="30"/>
          <w:szCs w:val="30"/>
        </w:rPr>
      </w:pPr>
      <w:r>
        <w:rPr>
          <w:rFonts w:ascii="Times New Roman" w:eastAsia="가는안상수체" w:hAnsi="Times New Roman" w:cs="Times New Roman" w:hint="eastAsia"/>
          <w:b/>
          <w:bCs/>
          <w:color w:val="000000"/>
          <w:kern w:val="0"/>
          <w:sz w:val="30"/>
          <w:szCs w:val="30"/>
        </w:rPr>
        <w:t>G</w:t>
      </w:r>
      <w:r>
        <w:rPr>
          <w:rFonts w:ascii="Times New Roman" w:eastAsia="가는안상수체" w:hAnsi="Times New Roman" w:cs="Times New Roman"/>
          <w:b/>
          <w:bCs/>
          <w:color w:val="000000"/>
          <w:kern w:val="0"/>
          <w:sz w:val="30"/>
          <w:szCs w:val="30"/>
        </w:rPr>
        <w:t>. How to prepare for the presentation</w:t>
      </w:r>
    </w:p>
    <w:p w14:paraId="6B795480" w14:textId="46E53CA0" w:rsidR="00810563" w:rsidRDefault="00810563" w:rsidP="00AD0FBC">
      <w:pPr>
        <w:wordWrap/>
        <w:snapToGrid w:val="0"/>
        <w:spacing w:after="0" w:line="240" w:lineRule="auto"/>
        <w:ind w:firstLineChars="100" w:firstLine="294"/>
        <w:textAlignment w:val="baseline"/>
        <w:rPr>
          <w:rFonts w:ascii="Times New Roman" w:eastAsia="가는안상수체" w:hAnsi="Times New Roman" w:cs="Times New Roman"/>
          <w:color w:val="000000" w:themeColor="text1"/>
          <w:kern w:val="0"/>
          <w:sz w:val="30"/>
          <w:szCs w:val="30"/>
        </w:rPr>
      </w:pPr>
      <w:r w:rsidRPr="00B94964">
        <w:rPr>
          <w:rFonts w:ascii="Georgia" w:eastAsia="가는안상수체" w:hAnsi="Georgia" w:cs="Times New Roman"/>
          <w:b/>
          <w:bCs/>
          <w:color w:val="000000" w:themeColor="text1"/>
          <w:kern w:val="0"/>
          <w:sz w:val="30"/>
          <w:szCs w:val="30"/>
        </w:rPr>
        <w:t>∙</w:t>
      </w:r>
      <w:r w:rsidRPr="00B94964">
        <w:rPr>
          <w:rFonts w:ascii="Times New Roman" w:eastAsia="가는안상수체" w:hAnsi="Times New Roman" w:cs="Times New Roman"/>
          <w:color w:val="000000" w:themeColor="text1"/>
          <w:kern w:val="0"/>
          <w:sz w:val="30"/>
          <w:szCs w:val="30"/>
        </w:rPr>
        <w:t xml:space="preserve"> Type of presentation </w:t>
      </w:r>
      <w:proofErr w:type="gramStart"/>
      <w:r w:rsidRPr="00B94964">
        <w:rPr>
          <w:rFonts w:ascii="Times New Roman" w:eastAsia="가는안상수체" w:hAnsi="Times New Roman" w:cs="Times New Roman"/>
          <w:color w:val="000000" w:themeColor="text1"/>
          <w:kern w:val="0"/>
          <w:sz w:val="30"/>
          <w:szCs w:val="30"/>
        </w:rPr>
        <w:t>material :</w:t>
      </w:r>
      <w:proofErr w:type="gramEnd"/>
      <w:r w:rsidRPr="00B94964">
        <w:rPr>
          <w:rFonts w:ascii="Times New Roman" w:eastAsia="가는안상수체" w:hAnsi="Times New Roman" w:cs="Times New Roman"/>
          <w:color w:val="000000" w:themeColor="text1"/>
          <w:kern w:val="0"/>
          <w:sz w:val="30"/>
          <w:szCs w:val="30"/>
        </w:rPr>
        <w:t xml:space="preserve"> MS PowerPoint</w:t>
      </w:r>
    </w:p>
    <w:p w14:paraId="635393F9" w14:textId="77777777" w:rsidR="00AD0FBC" w:rsidRPr="00B32704" w:rsidRDefault="00AD0FBC" w:rsidP="00AD0FBC">
      <w:pPr>
        <w:wordWrap/>
        <w:snapToGrid w:val="0"/>
        <w:spacing w:after="0" w:line="240" w:lineRule="auto"/>
        <w:ind w:firstLineChars="100" w:firstLine="100"/>
        <w:textAlignment w:val="baseline"/>
        <w:rPr>
          <w:rFonts w:ascii="Times New Roman" w:eastAsia="가는안상수체" w:hAnsi="Times New Roman" w:cs="Times New Roman"/>
          <w:color w:val="000000" w:themeColor="text1"/>
          <w:kern w:val="0"/>
          <w:sz w:val="10"/>
          <w:szCs w:val="10"/>
        </w:rPr>
      </w:pPr>
    </w:p>
    <w:p w14:paraId="4D6E1F9E" w14:textId="6D8EFDBF" w:rsidR="00025F1D" w:rsidRPr="00AD0FBC" w:rsidRDefault="00165C73" w:rsidP="00AD0FBC">
      <w:pPr>
        <w:wordWrap/>
        <w:snapToGrid w:val="0"/>
        <w:spacing w:after="0" w:line="240" w:lineRule="auto"/>
        <w:ind w:firstLineChars="100" w:firstLine="294"/>
        <w:textAlignment w:val="baseline"/>
        <w:rPr>
          <w:rFonts w:ascii="Times New Roman" w:eastAsia="가는안상수체" w:hAnsi="Times New Roman" w:cs="Times New Roman"/>
          <w:color w:val="000000" w:themeColor="text1"/>
          <w:kern w:val="0"/>
          <w:sz w:val="30"/>
          <w:szCs w:val="30"/>
        </w:rPr>
      </w:pPr>
      <w:r w:rsidRPr="00AD0FBC">
        <w:rPr>
          <w:rFonts w:ascii="Georgia" w:eastAsia="가는안상수체" w:hAnsi="Georgia" w:cs="Times New Roman"/>
          <w:b/>
          <w:bCs/>
          <w:color w:val="000000" w:themeColor="text1"/>
          <w:kern w:val="0"/>
          <w:sz w:val="30"/>
          <w:szCs w:val="30"/>
        </w:rPr>
        <w:t>∙</w:t>
      </w:r>
      <w:r w:rsidRPr="00AD0FBC">
        <w:rPr>
          <w:rFonts w:ascii="Times New Roman" w:eastAsia="가는안상수체" w:hAnsi="Times New Roman" w:cs="Times New Roman"/>
          <w:color w:val="000000" w:themeColor="text1"/>
          <w:kern w:val="0"/>
          <w:sz w:val="30"/>
          <w:szCs w:val="30"/>
        </w:rPr>
        <w:t xml:space="preserve"> Length of </w:t>
      </w:r>
      <w:proofErr w:type="gramStart"/>
      <w:r w:rsidRPr="00AD0FBC">
        <w:rPr>
          <w:rFonts w:ascii="Times New Roman" w:eastAsia="가는안상수체" w:hAnsi="Times New Roman" w:cs="Times New Roman"/>
          <w:color w:val="000000" w:themeColor="text1"/>
          <w:kern w:val="0"/>
          <w:sz w:val="30"/>
          <w:szCs w:val="30"/>
        </w:rPr>
        <w:t>presentation :</w:t>
      </w:r>
      <w:proofErr w:type="gramEnd"/>
      <w:r w:rsidRPr="00AD0FBC">
        <w:rPr>
          <w:rFonts w:ascii="Times New Roman" w:eastAsia="가는안상수체" w:hAnsi="Times New Roman" w:cs="Times New Roman"/>
          <w:color w:val="000000" w:themeColor="text1"/>
          <w:kern w:val="0"/>
          <w:sz w:val="30"/>
          <w:szCs w:val="30"/>
        </w:rPr>
        <w:t xml:space="preserve"> 1</w:t>
      </w:r>
      <w:r w:rsidR="00810563" w:rsidRPr="00AD0FBC">
        <w:rPr>
          <w:rFonts w:ascii="Times New Roman" w:eastAsia="가는안상수체" w:hAnsi="Times New Roman" w:cs="Times New Roman"/>
          <w:color w:val="000000" w:themeColor="text1"/>
          <w:kern w:val="0"/>
          <w:sz w:val="30"/>
          <w:szCs w:val="30"/>
        </w:rPr>
        <w:t>0</w:t>
      </w:r>
      <w:r w:rsidRPr="00AD0FBC">
        <w:rPr>
          <w:rFonts w:ascii="Times New Roman" w:eastAsia="가는안상수체" w:hAnsi="Times New Roman" w:cs="Times New Roman"/>
          <w:color w:val="000000" w:themeColor="text1"/>
          <w:kern w:val="0"/>
          <w:sz w:val="30"/>
          <w:szCs w:val="30"/>
        </w:rPr>
        <w:t xml:space="preserve"> ~ 20 mins.  </w:t>
      </w:r>
    </w:p>
    <w:p w14:paraId="14BFBFD3" w14:textId="7CF35789" w:rsidR="00025F1D" w:rsidRDefault="00165C73" w:rsidP="00AD0FBC">
      <w:pPr>
        <w:wordWrap/>
        <w:snapToGrid w:val="0"/>
        <w:spacing w:after="0" w:line="240" w:lineRule="auto"/>
        <w:ind w:leftChars="250" w:left="620" w:hangingChars="50" w:hanging="120"/>
        <w:textAlignment w:val="baseline"/>
        <w:rPr>
          <w:rFonts w:ascii="Arial" w:hAnsi="Arial" w:cs="Arial"/>
          <w:kern w:val="0"/>
          <w:sz w:val="24"/>
          <w:szCs w:val="24"/>
          <w:lang w:val="en-GB"/>
        </w:rPr>
      </w:pPr>
      <w:r w:rsidRPr="00AD0FBC">
        <w:rPr>
          <w:rFonts w:ascii="Arial" w:hAnsi="Arial" w:cs="Arial"/>
          <w:kern w:val="0"/>
          <w:sz w:val="24"/>
          <w:szCs w:val="24"/>
          <w:lang w:val="en-GB"/>
        </w:rPr>
        <w:t xml:space="preserve">* Brief Q&amp;A session will be conducted by juries after the presentation for about 10 mins. </w:t>
      </w:r>
    </w:p>
    <w:p w14:paraId="1E721856" w14:textId="77777777" w:rsidR="00B32704" w:rsidRPr="00B32704" w:rsidRDefault="00B32704" w:rsidP="00AD0FBC">
      <w:pPr>
        <w:wordWrap/>
        <w:snapToGrid w:val="0"/>
        <w:spacing w:after="0" w:line="240" w:lineRule="auto"/>
        <w:ind w:leftChars="250" w:left="550" w:hangingChars="50" w:hanging="50"/>
        <w:textAlignment w:val="baseline"/>
        <w:rPr>
          <w:rFonts w:ascii="Arial" w:hAnsi="Arial" w:cs="Arial"/>
          <w:kern w:val="0"/>
          <w:sz w:val="10"/>
          <w:szCs w:val="10"/>
          <w:lang w:val="en-GB"/>
        </w:rPr>
      </w:pPr>
    </w:p>
    <w:p w14:paraId="1B2EC9D0" w14:textId="40DB2BC8" w:rsidR="00025F1D" w:rsidRDefault="00165C73" w:rsidP="00AD0FBC">
      <w:pPr>
        <w:wordWrap/>
        <w:snapToGrid w:val="0"/>
        <w:spacing w:after="0" w:line="240" w:lineRule="auto"/>
        <w:ind w:firstLineChars="100" w:firstLine="294"/>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t xml:space="preserve">∙ </w:t>
      </w:r>
      <w:r>
        <w:rPr>
          <w:rFonts w:ascii="Times New Roman" w:eastAsia="가는안상수체" w:hAnsi="Times New Roman" w:cs="Times New Roman"/>
          <w:color w:val="000000"/>
          <w:kern w:val="0"/>
          <w:sz w:val="30"/>
          <w:szCs w:val="30"/>
        </w:rPr>
        <w:t xml:space="preserve">Language </w:t>
      </w:r>
      <w:proofErr w:type="gramStart"/>
      <w:r>
        <w:rPr>
          <w:rFonts w:ascii="Times New Roman" w:eastAsia="가는안상수체" w:hAnsi="Times New Roman" w:cs="Times New Roman"/>
          <w:color w:val="000000"/>
          <w:kern w:val="0"/>
          <w:sz w:val="30"/>
          <w:szCs w:val="30"/>
        </w:rPr>
        <w:t>use :</w:t>
      </w:r>
      <w:proofErr w:type="gramEnd"/>
      <w:r>
        <w:rPr>
          <w:rFonts w:ascii="Times New Roman" w:eastAsia="가는안상수체" w:hAnsi="Times New Roman" w:cs="Times New Roman"/>
          <w:color w:val="000000"/>
          <w:kern w:val="0"/>
          <w:sz w:val="30"/>
          <w:szCs w:val="30"/>
        </w:rPr>
        <w:t xml:space="preserve"> Each team could select from English and Korean. </w:t>
      </w:r>
    </w:p>
    <w:p w14:paraId="332B7910" w14:textId="1A1C4E92" w:rsidR="00AD0FBC" w:rsidRDefault="00AD0FBC" w:rsidP="00AD0FBC">
      <w:pPr>
        <w:wordWrap/>
        <w:snapToGrid w:val="0"/>
        <w:spacing w:after="0" w:line="240" w:lineRule="auto"/>
        <w:ind w:leftChars="250" w:left="620" w:hangingChars="50" w:hanging="120"/>
        <w:textAlignment w:val="baseline"/>
        <w:rPr>
          <w:rFonts w:ascii="Arial" w:hAnsi="Arial" w:cs="Arial"/>
          <w:kern w:val="0"/>
          <w:sz w:val="24"/>
          <w:szCs w:val="24"/>
          <w:lang w:val="en-GB"/>
        </w:rPr>
      </w:pPr>
      <w:r>
        <w:rPr>
          <w:rFonts w:ascii="Arial" w:hAnsi="Arial" w:cs="Arial"/>
          <w:kern w:val="0"/>
          <w:sz w:val="24"/>
          <w:szCs w:val="24"/>
          <w:lang w:val="en-GB"/>
        </w:rPr>
        <w:t xml:space="preserve">* Presentation language and language in materials should be same. </w:t>
      </w:r>
    </w:p>
    <w:p w14:paraId="4AFEFAC6" w14:textId="77777777" w:rsidR="00B32704" w:rsidRPr="00B32704" w:rsidRDefault="00B32704" w:rsidP="00AD0FBC">
      <w:pPr>
        <w:wordWrap/>
        <w:snapToGrid w:val="0"/>
        <w:spacing w:after="0" w:line="240" w:lineRule="auto"/>
        <w:ind w:leftChars="250" w:left="550" w:hangingChars="50" w:hanging="50"/>
        <w:textAlignment w:val="baseline"/>
        <w:rPr>
          <w:rFonts w:ascii="Arial" w:hAnsi="Arial" w:cs="Arial"/>
          <w:kern w:val="0"/>
          <w:sz w:val="10"/>
          <w:szCs w:val="10"/>
          <w:lang w:val="en-GB"/>
        </w:rPr>
      </w:pPr>
    </w:p>
    <w:p w14:paraId="6D00E0F7" w14:textId="77777777" w:rsidR="00025F1D" w:rsidRDefault="00165C73" w:rsidP="00AD0FBC">
      <w:pPr>
        <w:wordWrap/>
        <w:snapToGrid w:val="0"/>
        <w:spacing w:after="0" w:line="240" w:lineRule="auto"/>
        <w:ind w:firstLineChars="100" w:firstLine="294"/>
        <w:textAlignment w:val="baseline"/>
        <w:rPr>
          <w:rFonts w:ascii="Times New Roman" w:eastAsia="가는안상수체" w:hAnsi="Times New Roman" w:cs="Times New Roman"/>
          <w:color w:val="000000"/>
          <w:kern w:val="0"/>
          <w:sz w:val="30"/>
          <w:szCs w:val="30"/>
        </w:rPr>
      </w:pPr>
      <w:r>
        <w:rPr>
          <w:rFonts w:ascii="Georgia" w:eastAsia="가는안상수체" w:hAnsi="Georgia" w:cs="Times New Roman"/>
          <w:b/>
          <w:bCs/>
          <w:color w:val="000000"/>
          <w:kern w:val="0"/>
          <w:sz w:val="30"/>
          <w:szCs w:val="30"/>
        </w:rPr>
        <w:t>∙</w:t>
      </w:r>
      <w:r>
        <w:rPr>
          <w:rFonts w:ascii="Times New Roman" w:eastAsia="가는안상수체" w:hAnsi="Times New Roman" w:cs="Times New Roman"/>
          <w:color w:val="000000"/>
          <w:kern w:val="0"/>
          <w:sz w:val="30"/>
          <w:szCs w:val="30"/>
        </w:rPr>
        <w:t xml:space="preserve"> Presentation </w:t>
      </w:r>
      <w:proofErr w:type="gramStart"/>
      <w:r>
        <w:rPr>
          <w:rFonts w:ascii="Times New Roman" w:eastAsia="가는안상수체" w:hAnsi="Times New Roman" w:cs="Times New Roman"/>
          <w:color w:val="000000"/>
          <w:kern w:val="0"/>
          <w:sz w:val="30"/>
          <w:szCs w:val="30"/>
        </w:rPr>
        <w:t>theme :</w:t>
      </w:r>
      <w:proofErr w:type="gramEnd"/>
      <w:r>
        <w:rPr>
          <w:rFonts w:ascii="Times New Roman" w:eastAsia="가는안상수체" w:hAnsi="Times New Roman" w:cs="Times New Roman"/>
          <w:color w:val="000000"/>
          <w:kern w:val="0"/>
          <w:sz w:val="30"/>
          <w:szCs w:val="30"/>
        </w:rPr>
        <w:t xml:space="preserve"> Each team has to select their subject from below. </w:t>
      </w:r>
    </w:p>
    <w:tbl>
      <w:tblPr>
        <w:tblStyle w:val="1-11"/>
        <w:tblW w:w="9312" w:type="dxa"/>
        <w:tblInd w:w="330"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none" w:sz="0" w:space="0" w:color="auto"/>
        </w:tblBorders>
        <w:tblLook w:val="04A0" w:firstRow="1" w:lastRow="0" w:firstColumn="1" w:lastColumn="0" w:noHBand="0" w:noVBand="1"/>
      </w:tblPr>
      <w:tblGrid>
        <w:gridCol w:w="2277"/>
        <w:gridCol w:w="7035"/>
      </w:tblGrid>
      <w:tr w:rsidR="00025F1D" w14:paraId="0E61875B" w14:textId="77777777" w:rsidTr="00025F1D">
        <w:trPr>
          <w:cnfStyle w:val="100000000000" w:firstRow="1" w:lastRow="0" w:firstColumn="0" w:lastColumn="0" w:oddVBand="0" w:evenVBand="0" w:oddHBand="0"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77" w:type="dxa"/>
            <w:tcBorders>
              <w:bottom w:val="none" w:sz="0" w:space="0" w:color="auto"/>
            </w:tcBorders>
            <w:shd w:val="clear" w:color="auto" w:fill="CCECFF"/>
          </w:tcPr>
          <w:p w14:paraId="55C34A9B" w14:textId="77777777" w:rsidR="00025F1D" w:rsidRDefault="00165C73">
            <w:pPr>
              <w:widowControl/>
              <w:tabs>
                <w:tab w:val="left" w:pos="6777"/>
              </w:tabs>
              <w:wordWrap/>
              <w:autoSpaceDE/>
              <w:autoSpaceDN/>
              <w:spacing w:after="120" w:line="276" w:lineRule="auto"/>
              <w:rPr>
                <w:rFonts w:ascii="Arial" w:hAnsi="Arial" w:cs="Arial"/>
                <w:color w:val="230859"/>
                <w:lang w:eastAsia="ko-KR"/>
              </w:rPr>
            </w:pPr>
            <w:r>
              <w:rPr>
                <w:rFonts w:ascii="Arial" w:hAnsi="Arial" w:cs="Arial" w:hint="eastAsia"/>
                <w:color w:val="230859"/>
                <w:lang w:eastAsia="ko-KR"/>
              </w:rPr>
              <w:t>S</w:t>
            </w:r>
            <w:r>
              <w:rPr>
                <w:rFonts w:ascii="Arial" w:hAnsi="Arial" w:cs="Arial"/>
                <w:color w:val="230859"/>
                <w:lang w:eastAsia="ko-KR"/>
              </w:rPr>
              <w:t xml:space="preserve">ubject no. </w:t>
            </w:r>
          </w:p>
        </w:tc>
        <w:tc>
          <w:tcPr>
            <w:tcW w:w="7035" w:type="dxa"/>
            <w:tcBorders>
              <w:bottom w:val="none" w:sz="0" w:space="0" w:color="auto"/>
            </w:tcBorders>
            <w:shd w:val="clear" w:color="auto" w:fill="CCECFF"/>
          </w:tcPr>
          <w:p w14:paraId="40120549" w14:textId="77777777" w:rsidR="00025F1D" w:rsidRDefault="00165C73">
            <w:pPr>
              <w:widowControl/>
              <w:tabs>
                <w:tab w:val="left" w:pos="6777"/>
              </w:tabs>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S</w:t>
            </w:r>
            <w:r>
              <w:rPr>
                <w:rFonts w:ascii="Arial" w:hAnsi="Arial" w:cs="Arial"/>
                <w:color w:val="230859"/>
                <w:lang w:eastAsia="ko-KR"/>
              </w:rPr>
              <w:t xml:space="preserve">ubject content </w:t>
            </w:r>
          </w:p>
        </w:tc>
      </w:tr>
      <w:tr w:rsidR="00025F1D" w14:paraId="4BB17E42"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277" w:type="dxa"/>
          </w:tcPr>
          <w:p w14:paraId="4E926CA0" w14:textId="77777777" w:rsidR="00025F1D" w:rsidRDefault="00165C73">
            <w:pPr>
              <w:widowControl/>
              <w:tabs>
                <w:tab w:val="left" w:pos="6777"/>
              </w:tabs>
              <w:wordWrap/>
              <w:autoSpaceDE/>
              <w:autoSpaceDN/>
              <w:spacing w:after="120" w:line="276" w:lineRule="auto"/>
              <w:rPr>
                <w:rFonts w:ascii="Arial" w:hAnsi="Arial" w:cs="Arial"/>
                <w:lang w:eastAsia="ko-KR"/>
              </w:rPr>
            </w:pPr>
            <w:r>
              <w:rPr>
                <w:rFonts w:ascii="Arial" w:hAnsi="Arial" w:cs="Arial" w:hint="eastAsia"/>
                <w:lang w:eastAsia="ko-KR"/>
              </w:rPr>
              <w:t>S</w:t>
            </w:r>
            <w:r>
              <w:rPr>
                <w:rFonts w:ascii="Arial" w:hAnsi="Arial" w:cs="Arial"/>
                <w:lang w:eastAsia="ko-KR"/>
              </w:rPr>
              <w:t xml:space="preserve">ubject 1 </w:t>
            </w:r>
          </w:p>
        </w:tc>
        <w:tc>
          <w:tcPr>
            <w:tcW w:w="7035" w:type="dxa"/>
            <w:vAlign w:val="bottom"/>
          </w:tcPr>
          <w:p w14:paraId="625E034D" w14:textId="77777777" w:rsidR="00025F1D" w:rsidRDefault="00165C73">
            <w:pPr>
              <w:widowControl/>
              <w:tabs>
                <w:tab w:val="left" w:pos="6777"/>
              </w:tabs>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Cooperation Methods in political and security sector for Sustainable Growth between Korea and ASEAN. </w:t>
            </w:r>
          </w:p>
        </w:tc>
      </w:tr>
      <w:tr w:rsidR="00025F1D" w14:paraId="09BD8B12"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277" w:type="dxa"/>
          </w:tcPr>
          <w:p w14:paraId="73458948" w14:textId="77777777" w:rsidR="00025F1D" w:rsidRDefault="00165C73">
            <w:pPr>
              <w:widowControl/>
              <w:tabs>
                <w:tab w:val="left" w:pos="6777"/>
              </w:tabs>
              <w:wordWrap/>
              <w:autoSpaceDE/>
              <w:autoSpaceDN/>
              <w:spacing w:after="120" w:line="276" w:lineRule="auto"/>
              <w:rPr>
                <w:rFonts w:ascii="Arial" w:hAnsi="Arial" w:cs="Arial"/>
                <w:lang w:eastAsia="ko-KR"/>
              </w:rPr>
            </w:pPr>
            <w:r>
              <w:rPr>
                <w:rFonts w:ascii="Arial" w:hAnsi="Arial" w:cs="Arial" w:hint="eastAsia"/>
                <w:lang w:eastAsia="ko-KR"/>
              </w:rPr>
              <w:t>S</w:t>
            </w:r>
            <w:r>
              <w:rPr>
                <w:rFonts w:ascii="Arial" w:hAnsi="Arial" w:cs="Arial"/>
                <w:lang w:eastAsia="ko-KR"/>
              </w:rPr>
              <w:t>ubject 2</w:t>
            </w:r>
          </w:p>
        </w:tc>
        <w:tc>
          <w:tcPr>
            <w:tcW w:w="7035" w:type="dxa"/>
            <w:vAlign w:val="bottom"/>
          </w:tcPr>
          <w:p w14:paraId="4DB09128" w14:textId="77777777" w:rsidR="00025F1D" w:rsidRDefault="00165C73">
            <w:pPr>
              <w:widowControl/>
              <w:tabs>
                <w:tab w:val="left" w:pos="6777"/>
              </w:tabs>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Cooperation Methods in the economic sector for Sustainable Growth between Korea and ASEAN. </w:t>
            </w:r>
          </w:p>
        </w:tc>
      </w:tr>
      <w:tr w:rsidR="00025F1D" w14:paraId="7307DDDD"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277" w:type="dxa"/>
          </w:tcPr>
          <w:p w14:paraId="478CD55B" w14:textId="77777777" w:rsidR="00025F1D" w:rsidRDefault="00165C73">
            <w:pPr>
              <w:widowControl/>
              <w:tabs>
                <w:tab w:val="left" w:pos="6777"/>
              </w:tabs>
              <w:wordWrap/>
              <w:autoSpaceDE/>
              <w:autoSpaceDN/>
              <w:spacing w:after="120" w:line="276" w:lineRule="auto"/>
              <w:rPr>
                <w:rFonts w:ascii="Arial" w:hAnsi="Arial" w:cs="Arial"/>
                <w:lang w:eastAsia="ko-KR"/>
              </w:rPr>
            </w:pPr>
            <w:r>
              <w:rPr>
                <w:rFonts w:ascii="Arial" w:hAnsi="Arial" w:cs="Arial" w:hint="eastAsia"/>
                <w:lang w:eastAsia="ko-KR"/>
              </w:rPr>
              <w:t>S</w:t>
            </w:r>
            <w:r>
              <w:rPr>
                <w:rFonts w:ascii="Arial" w:hAnsi="Arial" w:cs="Arial"/>
                <w:lang w:eastAsia="ko-KR"/>
              </w:rPr>
              <w:t>ubject 3</w:t>
            </w:r>
          </w:p>
        </w:tc>
        <w:tc>
          <w:tcPr>
            <w:tcW w:w="7035" w:type="dxa"/>
            <w:vAlign w:val="bottom"/>
          </w:tcPr>
          <w:p w14:paraId="00E1D729" w14:textId="77777777" w:rsidR="00025F1D" w:rsidRDefault="00165C73">
            <w:pPr>
              <w:widowControl/>
              <w:tabs>
                <w:tab w:val="left" w:pos="6777"/>
              </w:tabs>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Cooperation Methods in Social sector for Sustainable Growth between Korea and ASEAN. </w:t>
            </w:r>
          </w:p>
        </w:tc>
      </w:tr>
    </w:tbl>
    <w:p w14:paraId="0FD75A4E" w14:textId="77777777" w:rsidR="00025F1D" w:rsidRDefault="00025F1D">
      <w:pPr>
        <w:wordWrap/>
        <w:snapToGrid w:val="0"/>
        <w:spacing w:after="0" w:line="276" w:lineRule="auto"/>
        <w:ind w:leftChars="50" w:left="260" w:hangingChars="100" w:hanging="160"/>
        <w:textAlignment w:val="baseline"/>
        <w:rPr>
          <w:rFonts w:ascii="Times New Roman" w:eastAsia="가는안상수체" w:hAnsi="Times New Roman" w:cs="Times New Roman"/>
          <w:color w:val="000000"/>
          <w:kern w:val="0"/>
          <w:sz w:val="16"/>
          <w:szCs w:val="16"/>
        </w:rPr>
      </w:pPr>
    </w:p>
    <w:tbl>
      <w:tblPr>
        <w:tblOverlap w:val="never"/>
        <w:tblW w:w="9778" w:type="dxa"/>
        <w:shd w:val="clear" w:color="auto" w:fill="C2DFA5"/>
        <w:tblCellMar>
          <w:top w:w="15" w:type="dxa"/>
          <w:left w:w="15" w:type="dxa"/>
          <w:bottom w:w="15" w:type="dxa"/>
          <w:right w:w="15" w:type="dxa"/>
        </w:tblCellMar>
        <w:tblLook w:val="04A0" w:firstRow="1" w:lastRow="0" w:firstColumn="1" w:lastColumn="0" w:noHBand="0" w:noVBand="1"/>
      </w:tblPr>
      <w:tblGrid>
        <w:gridCol w:w="9778"/>
      </w:tblGrid>
      <w:tr w:rsidR="00025F1D" w14:paraId="25F3D638" w14:textId="77777777">
        <w:trPr>
          <w:trHeight w:val="563"/>
        </w:trPr>
        <w:tc>
          <w:tcPr>
            <w:tcW w:w="9778" w:type="dxa"/>
            <w:shd w:val="clear" w:color="auto" w:fill="002060"/>
            <w:tcMar>
              <w:top w:w="28" w:type="dxa"/>
              <w:left w:w="102" w:type="dxa"/>
              <w:bottom w:w="28" w:type="dxa"/>
              <w:right w:w="102" w:type="dxa"/>
            </w:tcMar>
            <w:vAlign w:val="center"/>
            <w:hideMark/>
          </w:tcPr>
          <w:p w14:paraId="53B01A75" w14:textId="77777777" w:rsidR="00025F1D" w:rsidRDefault="00165C73">
            <w:pPr>
              <w:spacing w:after="0" w:line="360" w:lineRule="auto"/>
              <w:textAlignment w:val="baseline"/>
              <w:rPr>
                <w:rFonts w:ascii="함초롬바탕" w:eastAsia="굴림" w:hAnsi="굴림" w:cs="굴림"/>
                <w:color w:val="000000"/>
                <w:kern w:val="0"/>
                <w:szCs w:val="20"/>
              </w:rPr>
            </w:pPr>
            <w:r>
              <w:rPr>
                <w:rFonts w:ascii="Times New Roman" w:eastAsia="굴림" w:hAnsi="Times New Roman" w:cs="Times New Roman"/>
                <w:b/>
                <w:bCs/>
                <w:color w:val="FFFFFF"/>
                <w:kern w:val="0"/>
                <w:sz w:val="32"/>
                <w:szCs w:val="32"/>
              </w:rPr>
              <w:t>2. How to Apply</w:t>
            </w:r>
          </w:p>
        </w:tc>
      </w:tr>
    </w:tbl>
    <w:p w14:paraId="166DE269" w14:textId="77777777" w:rsidR="00025F1D" w:rsidRDefault="00165C73">
      <w:pPr>
        <w:spacing w:after="0" w:line="384" w:lineRule="auto"/>
        <w:ind w:left="2166" w:hanging="2166"/>
        <w:textAlignment w:val="baseline"/>
        <w:rPr>
          <w:rFonts w:ascii="Times New Roman" w:eastAsia="가는안상수체" w:hAnsi="Times New Roman" w:cs="Times New Roman"/>
          <w:b/>
          <w:bCs/>
          <w:color w:val="000000"/>
          <w:kern w:val="0"/>
          <w:sz w:val="10"/>
          <w:szCs w:val="10"/>
        </w:rPr>
      </w:pPr>
      <w:r>
        <w:rPr>
          <w:rFonts w:ascii="Times New Roman" w:eastAsia="가는안상수체" w:hAnsi="Times New Roman" w:cs="Times New Roman" w:hint="eastAsia"/>
          <w:b/>
          <w:bCs/>
          <w:color w:val="000000"/>
          <w:kern w:val="0"/>
          <w:sz w:val="10"/>
          <w:szCs w:val="10"/>
        </w:rPr>
        <w:t xml:space="preserve"> </w:t>
      </w:r>
    </w:p>
    <w:p w14:paraId="1093953D" w14:textId="76D697FE" w:rsidR="00025F1D" w:rsidRDefault="00165C73" w:rsidP="00DC6BB7">
      <w:pPr>
        <w:spacing w:after="0" w:line="240" w:lineRule="auto"/>
        <w:ind w:left="2166" w:hanging="2166"/>
        <w:textAlignment w:val="baseline"/>
        <w:rPr>
          <w:rFonts w:ascii="함초롬바탕" w:eastAsia="굴림" w:hAnsi="굴림" w:cs="굴림"/>
          <w:color w:val="000000"/>
          <w:kern w:val="0"/>
          <w:szCs w:val="20"/>
        </w:rPr>
      </w:pPr>
      <w:r>
        <w:rPr>
          <w:rFonts w:ascii="Times New Roman" w:eastAsia="가는안상수체" w:hAnsi="Times New Roman" w:cs="Times New Roman"/>
          <w:b/>
          <w:bCs/>
          <w:color w:val="000000"/>
          <w:kern w:val="0"/>
          <w:sz w:val="30"/>
          <w:szCs w:val="30"/>
        </w:rPr>
        <w:t xml:space="preserve">A. Application Submission : </w:t>
      </w:r>
      <w:r>
        <w:rPr>
          <w:rFonts w:ascii="Times New Roman" w:eastAsia="가는안상수체" w:hAnsi="Times New Roman" w:cs="Times New Roman"/>
          <w:color w:val="000000"/>
          <w:kern w:val="0"/>
          <w:sz w:val="30"/>
          <w:szCs w:val="30"/>
        </w:rPr>
        <w:t xml:space="preserve">2022. 6. </w:t>
      </w:r>
      <w:proofErr w:type="gramStart"/>
      <w:r>
        <w:rPr>
          <w:rFonts w:ascii="Times New Roman" w:eastAsia="가는안상수체" w:hAnsi="Times New Roman" w:cs="Times New Roman"/>
          <w:color w:val="000000"/>
          <w:kern w:val="0"/>
          <w:sz w:val="30"/>
          <w:szCs w:val="30"/>
        </w:rPr>
        <w:t>2</w:t>
      </w:r>
      <w:r w:rsidR="006D4F9D">
        <w:rPr>
          <w:rFonts w:ascii="Times New Roman" w:eastAsia="가는안상수체" w:hAnsi="Times New Roman" w:cs="Times New Roman"/>
          <w:color w:val="000000"/>
          <w:kern w:val="0"/>
          <w:sz w:val="30"/>
          <w:szCs w:val="30"/>
        </w:rPr>
        <w:t>2</w:t>
      </w:r>
      <w:r>
        <w:rPr>
          <w:rFonts w:ascii="Times New Roman" w:eastAsia="가는안상수체" w:hAnsi="Times New Roman" w:cs="Times New Roman"/>
          <w:color w:val="000000"/>
          <w:kern w:val="0"/>
          <w:sz w:val="30"/>
          <w:szCs w:val="30"/>
        </w:rPr>
        <w:t>.(</w:t>
      </w:r>
      <w:proofErr w:type="gramEnd"/>
      <w:r w:rsidR="00971C1B">
        <w:rPr>
          <w:rFonts w:ascii="Times New Roman" w:eastAsia="가는안상수체" w:hAnsi="Times New Roman" w:cs="Times New Roman"/>
          <w:color w:val="000000"/>
          <w:kern w:val="0"/>
          <w:sz w:val="30"/>
          <w:szCs w:val="30"/>
        </w:rPr>
        <w:t>Wed</w:t>
      </w:r>
      <w:r>
        <w:rPr>
          <w:rFonts w:ascii="Times New Roman" w:eastAsia="가는안상수체" w:hAnsi="Times New Roman" w:cs="Times New Roman"/>
          <w:color w:val="000000"/>
          <w:kern w:val="0"/>
          <w:sz w:val="30"/>
          <w:szCs w:val="30"/>
        </w:rPr>
        <w:t xml:space="preserve">) ~ 7. </w:t>
      </w:r>
      <w:r w:rsidR="000F72BC">
        <w:rPr>
          <w:rFonts w:ascii="Times New Roman" w:eastAsia="가는안상수체" w:hAnsi="Times New Roman" w:cs="Times New Roman"/>
          <w:color w:val="000000"/>
          <w:kern w:val="0"/>
          <w:sz w:val="30"/>
          <w:szCs w:val="30"/>
        </w:rPr>
        <w:t>15</w:t>
      </w:r>
      <w:r>
        <w:rPr>
          <w:rFonts w:ascii="Times New Roman" w:eastAsia="가는안상수체" w:hAnsi="Times New Roman" w:cs="Times New Roman"/>
          <w:color w:val="000000"/>
          <w:kern w:val="0"/>
          <w:sz w:val="30"/>
          <w:szCs w:val="30"/>
        </w:rPr>
        <w:t xml:space="preserve">.(Fri) 18:00 </w:t>
      </w:r>
    </w:p>
    <w:p w14:paraId="08D0F664" w14:textId="31B5AB2F" w:rsidR="00025F1D" w:rsidRPr="00B94964" w:rsidRDefault="00165C73" w:rsidP="00DC6BB7">
      <w:pPr>
        <w:wordWrap/>
        <w:spacing w:after="0" w:line="240" w:lineRule="auto"/>
        <w:ind w:leftChars="50" w:left="394" w:hangingChars="100" w:hanging="294"/>
        <w:textAlignment w:val="baseline"/>
        <w:rPr>
          <w:rFonts w:ascii="Times New Roman" w:eastAsia="가는안상수체" w:hAnsi="Times New Roman" w:cs="Times New Roman"/>
          <w:color w:val="000000" w:themeColor="text1"/>
          <w:kern w:val="0"/>
          <w:sz w:val="30"/>
          <w:szCs w:val="30"/>
        </w:rPr>
      </w:pPr>
      <w:r>
        <w:rPr>
          <w:rFonts w:ascii="Georgia" w:eastAsia="가는안상수체" w:hAnsi="Georgia" w:cs="Times New Roman"/>
          <w:b/>
          <w:bCs/>
          <w:color w:val="000000"/>
          <w:kern w:val="0"/>
          <w:sz w:val="30"/>
          <w:szCs w:val="30"/>
        </w:rPr>
        <w:t xml:space="preserve">∙ </w:t>
      </w:r>
      <w:r w:rsidRPr="00B94964">
        <w:rPr>
          <w:rFonts w:ascii="Times New Roman" w:eastAsia="가는안상수체" w:hAnsi="Times New Roman" w:cs="Times New Roman"/>
          <w:color w:val="000000" w:themeColor="text1"/>
          <w:kern w:val="0"/>
          <w:sz w:val="30"/>
          <w:szCs w:val="30"/>
        </w:rPr>
        <w:t xml:space="preserve">Every applicant should submit </w:t>
      </w:r>
      <w:r w:rsidRPr="00B94964">
        <w:rPr>
          <w:rFonts w:ascii="Times New Roman" w:eastAsia="가는안상수체" w:hAnsi="Times New Roman" w:cs="Times New Roman"/>
          <w:b/>
          <w:bCs/>
          <w:color w:val="000000" w:themeColor="text1"/>
          <w:kern w:val="0"/>
          <w:sz w:val="30"/>
          <w:szCs w:val="30"/>
        </w:rPr>
        <w:t>[Attachment 1]</w:t>
      </w:r>
      <w:r w:rsidRPr="00B94964">
        <w:rPr>
          <w:rFonts w:ascii="Times New Roman" w:eastAsia="가는안상수체" w:hAnsi="Times New Roman" w:cs="Times New Roman"/>
          <w:color w:val="000000" w:themeColor="text1"/>
          <w:kern w:val="0"/>
          <w:sz w:val="30"/>
          <w:szCs w:val="30"/>
        </w:rPr>
        <w:t xml:space="preserve"> Application form and </w:t>
      </w:r>
      <w:r w:rsidRPr="00B94964">
        <w:rPr>
          <w:rFonts w:ascii="Times New Roman" w:eastAsia="가는안상수체" w:hAnsi="Times New Roman" w:cs="Times New Roman"/>
          <w:b/>
          <w:bCs/>
          <w:color w:val="000000" w:themeColor="text1"/>
          <w:kern w:val="0"/>
          <w:sz w:val="30"/>
          <w:szCs w:val="30"/>
        </w:rPr>
        <w:t>[Attachment 2]</w:t>
      </w:r>
      <w:r w:rsidRPr="00B94964">
        <w:rPr>
          <w:rFonts w:ascii="Times New Roman" w:eastAsia="가는안상수체" w:hAnsi="Times New Roman" w:cs="Times New Roman"/>
          <w:color w:val="000000" w:themeColor="text1"/>
          <w:kern w:val="0"/>
          <w:sz w:val="30"/>
          <w:szCs w:val="30"/>
        </w:rPr>
        <w:t xml:space="preserve"> Agreement of Collecting and Using Personal Information form, </w:t>
      </w:r>
      <w:r w:rsidRPr="00B94964">
        <w:rPr>
          <w:rFonts w:ascii="Times New Roman" w:eastAsia="가는안상수체" w:hAnsi="Times New Roman" w:cs="Times New Roman"/>
          <w:b/>
          <w:bCs/>
          <w:color w:val="000000" w:themeColor="text1"/>
          <w:kern w:val="0"/>
          <w:sz w:val="30"/>
          <w:szCs w:val="30"/>
        </w:rPr>
        <w:t xml:space="preserve">[Attachment 3] </w:t>
      </w:r>
      <w:r w:rsidR="005021EF">
        <w:rPr>
          <w:rFonts w:ascii="Times New Roman" w:eastAsia="가는안상수체" w:hAnsi="Times New Roman" w:cs="Times New Roman"/>
          <w:color w:val="000000" w:themeColor="text1"/>
          <w:kern w:val="0"/>
          <w:sz w:val="30"/>
          <w:szCs w:val="30"/>
        </w:rPr>
        <w:t>Agreement of shooting and utilizing videos and portrait rights</w:t>
      </w:r>
      <w:r w:rsidRPr="00B94964">
        <w:rPr>
          <w:rFonts w:ascii="Times New Roman" w:eastAsia="가는안상수체" w:hAnsi="Times New Roman" w:cs="Times New Roman"/>
          <w:color w:val="000000" w:themeColor="text1"/>
          <w:kern w:val="0"/>
          <w:sz w:val="30"/>
          <w:szCs w:val="30"/>
        </w:rPr>
        <w:t>.</w:t>
      </w:r>
    </w:p>
    <w:p w14:paraId="326B54E8" w14:textId="465D8BB4" w:rsidR="00DC6BB7" w:rsidRDefault="00165C73" w:rsidP="00DC6BB7">
      <w:pPr>
        <w:wordWrap/>
        <w:spacing w:after="0" w:line="276" w:lineRule="auto"/>
        <w:ind w:leftChars="50" w:left="542" w:hangingChars="150" w:hanging="442"/>
        <w:textAlignment w:val="baseline"/>
        <w:rPr>
          <w:rFonts w:ascii="Times New Roman" w:eastAsia="가는안상수체" w:hAnsi="Times New Roman" w:cs="Times New Roman"/>
          <w:color w:val="000000" w:themeColor="text1"/>
          <w:kern w:val="0"/>
          <w:sz w:val="30"/>
          <w:szCs w:val="30"/>
        </w:rPr>
      </w:pPr>
      <w:proofErr w:type="gramStart"/>
      <w:r w:rsidRPr="00B94964">
        <w:rPr>
          <w:rFonts w:ascii="Times New Roman" w:eastAsia="가는안상수체" w:hAnsi="Times New Roman" w:cs="Times New Roman"/>
          <w:b/>
          <w:bCs/>
          <w:color w:val="000000" w:themeColor="text1"/>
          <w:kern w:val="0"/>
          <w:sz w:val="30"/>
          <w:szCs w:val="30"/>
        </w:rPr>
        <w:t xml:space="preserve">∙ </w:t>
      </w:r>
      <w:r w:rsidR="00DC6BB7" w:rsidRPr="00DC6BB7">
        <w:rPr>
          <w:rFonts w:ascii="Times New Roman" w:eastAsia="가는안상수체" w:hAnsi="Times New Roman" w:cs="Times New Roman"/>
          <w:b/>
          <w:bCs/>
          <w:color w:val="000000" w:themeColor="text1"/>
          <w:kern w:val="0"/>
          <w:sz w:val="14"/>
          <w:szCs w:val="14"/>
        </w:rPr>
        <w:t xml:space="preserve"> </w:t>
      </w:r>
      <w:r w:rsidRPr="00B94964">
        <w:rPr>
          <w:rFonts w:ascii="Times New Roman" w:eastAsia="가는안상수체" w:hAnsi="Times New Roman" w:cs="Times New Roman"/>
          <w:color w:val="000000" w:themeColor="text1"/>
          <w:kern w:val="0"/>
          <w:sz w:val="30"/>
          <w:szCs w:val="30"/>
        </w:rPr>
        <w:t>All</w:t>
      </w:r>
      <w:proofErr w:type="gramEnd"/>
      <w:r w:rsidRPr="00B94964">
        <w:rPr>
          <w:rFonts w:ascii="Times New Roman" w:eastAsia="가는안상수체" w:hAnsi="Times New Roman" w:cs="Times New Roman"/>
          <w:color w:val="000000" w:themeColor="text1"/>
          <w:kern w:val="0"/>
          <w:sz w:val="30"/>
          <w:szCs w:val="30"/>
        </w:rPr>
        <w:t xml:space="preserve"> </w:t>
      </w:r>
      <w:r w:rsidR="00B244E2" w:rsidRPr="00B94964">
        <w:rPr>
          <w:rFonts w:ascii="Times New Roman" w:eastAsia="가는안상수체" w:hAnsi="Times New Roman" w:cs="Times New Roman"/>
          <w:color w:val="000000" w:themeColor="text1"/>
          <w:kern w:val="0"/>
          <w:sz w:val="30"/>
          <w:szCs w:val="30"/>
        </w:rPr>
        <w:t>applicants</w:t>
      </w:r>
      <w:r w:rsidRPr="00B94964">
        <w:rPr>
          <w:rFonts w:ascii="Times New Roman" w:eastAsia="가는안상수체" w:hAnsi="Times New Roman" w:cs="Times New Roman"/>
          <w:color w:val="000000" w:themeColor="text1"/>
          <w:kern w:val="0"/>
          <w:sz w:val="30"/>
          <w:szCs w:val="30"/>
        </w:rPr>
        <w:t xml:space="preserve"> should submit the certificate of registration or the certificate of</w:t>
      </w:r>
    </w:p>
    <w:p w14:paraId="53891AC4" w14:textId="0DC55023" w:rsidR="00025F1D" w:rsidRPr="00B94964" w:rsidRDefault="00DC6BB7" w:rsidP="00DC6BB7">
      <w:pPr>
        <w:wordWrap/>
        <w:spacing w:after="0" w:line="276" w:lineRule="auto"/>
        <w:ind w:leftChars="50" w:left="550" w:hangingChars="150" w:hanging="450"/>
        <w:textAlignment w:val="baseline"/>
        <w:rPr>
          <w:rFonts w:ascii="Times New Roman" w:eastAsia="가는안상수체" w:hAnsi="Times New Roman" w:cs="Times New Roman"/>
          <w:b/>
          <w:bCs/>
          <w:color w:val="000000" w:themeColor="text1"/>
          <w:kern w:val="0"/>
          <w:sz w:val="30"/>
          <w:szCs w:val="30"/>
        </w:rPr>
      </w:pPr>
      <w:r>
        <w:rPr>
          <w:rFonts w:ascii="Times New Roman" w:eastAsia="가는안상수체" w:hAnsi="Times New Roman" w:cs="Times New Roman"/>
          <w:color w:val="000000" w:themeColor="text1"/>
          <w:kern w:val="0"/>
          <w:sz w:val="30"/>
          <w:szCs w:val="30"/>
        </w:rPr>
        <w:t xml:space="preserve"> </w:t>
      </w:r>
      <w:r w:rsidR="0032071E">
        <w:rPr>
          <w:rFonts w:ascii="Times New Roman" w:eastAsia="가는안상수체" w:hAnsi="Times New Roman" w:cs="Times New Roman"/>
          <w:color w:val="000000" w:themeColor="text1"/>
          <w:kern w:val="0"/>
          <w:sz w:val="30"/>
          <w:szCs w:val="30"/>
        </w:rPr>
        <w:t xml:space="preserve"> </w:t>
      </w:r>
      <w:r w:rsidR="00165C73" w:rsidRPr="00B94964">
        <w:rPr>
          <w:rFonts w:ascii="Times New Roman" w:eastAsia="가는안상수체" w:hAnsi="Times New Roman" w:cs="Times New Roman"/>
          <w:color w:val="000000" w:themeColor="text1"/>
          <w:kern w:val="0"/>
          <w:sz w:val="30"/>
          <w:szCs w:val="30"/>
        </w:rPr>
        <w:t>leave of absence.</w:t>
      </w:r>
    </w:p>
    <w:p w14:paraId="1C5DE63D" w14:textId="659FF6B9" w:rsidR="005C673F" w:rsidRDefault="00B244E2" w:rsidP="009E0D71">
      <w:pPr>
        <w:wordWrap/>
        <w:spacing w:after="0" w:line="276" w:lineRule="auto"/>
        <w:ind w:leftChars="50" w:left="394" w:hangingChars="100" w:hanging="294"/>
        <w:textAlignment w:val="baseline"/>
        <w:rPr>
          <w:rFonts w:ascii="Times New Roman" w:eastAsia="바탕" w:hAnsi="Times New Roman" w:cs="Times New Roman"/>
          <w:color w:val="000000" w:themeColor="text1"/>
          <w:kern w:val="0"/>
          <w:sz w:val="30"/>
          <w:szCs w:val="30"/>
        </w:rPr>
      </w:pPr>
      <w:proofErr w:type="gramStart"/>
      <w:r w:rsidRPr="00B94964">
        <w:rPr>
          <w:rFonts w:ascii="Times New Roman" w:eastAsia="가는안상수체" w:hAnsi="Times New Roman" w:cs="Times New Roman"/>
          <w:b/>
          <w:bCs/>
          <w:color w:val="000000" w:themeColor="text1"/>
          <w:kern w:val="0"/>
          <w:sz w:val="30"/>
          <w:szCs w:val="30"/>
        </w:rPr>
        <w:t>∙</w:t>
      </w:r>
      <w:r w:rsidRPr="00B94964">
        <w:rPr>
          <w:rFonts w:ascii="Times New Roman" w:eastAsia="가는안상수체" w:hAnsi="Times New Roman" w:cs="Times New Roman"/>
          <w:color w:val="000000" w:themeColor="text1"/>
          <w:kern w:val="0"/>
          <w:sz w:val="30"/>
          <w:szCs w:val="30"/>
        </w:rPr>
        <w:t xml:space="preserve"> </w:t>
      </w:r>
      <w:r w:rsidR="00012003" w:rsidRPr="00012003">
        <w:rPr>
          <w:rFonts w:ascii="Times New Roman" w:eastAsia="가는안상수체" w:hAnsi="Times New Roman" w:cs="Times New Roman"/>
          <w:color w:val="000000" w:themeColor="text1"/>
          <w:kern w:val="0"/>
          <w:szCs w:val="20"/>
        </w:rPr>
        <w:t xml:space="preserve"> </w:t>
      </w:r>
      <w:r w:rsidR="009E0D71" w:rsidRPr="00B94964">
        <w:rPr>
          <w:rFonts w:ascii="Times New Roman" w:eastAsia="바탕" w:hAnsi="Times New Roman" w:cs="Times New Roman"/>
          <w:color w:val="000000" w:themeColor="text1"/>
          <w:kern w:val="0"/>
          <w:sz w:val="30"/>
          <w:szCs w:val="30"/>
        </w:rPr>
        <w:t>All</w:t>
      </w:r>
      <w:proofErr w:type="gramEnd"/>
      <w:r w:rsidR="009E0D71" w:rsidRPr="00B94964">
        <w:rPr>
          <w:rFonts w:ascii="Times New Roman" w:eastAsia="바탕" w:hAnsi="Times New Roman" w:cs="Times New Roman"/>
          <w:color w:val="000000" w:themeColor="text1"/>
          <w:kern w:val="0"/>
          <w:sz w:val="30"/>
          <w:szCs w:val="30"/>
        </w:rPr>
        <w:t xml:space="preserve"> applicants </w:t>
      </w:r>
      <w:r w:rsidR="005C673F">
        <w:rPr>
          <w:rFonts w:ascii="Times New Roman" w:eastAsia="바탕" w:hAnsi="Times New Roman" w:cs="Times New Roman"/>
          <w:color w:val="000000" w:themeColor="text1"/>
          <w:kern w:val="0"/>
          <w:sz w:val="30"/>
          <w:szCs w:val="30"/>
        </w:rPr>
        <w:t xml:space="preserve">from abroad </w:t>
      </w:r>
      <w:r w:rsidR="009E0D71" w:rsidRPr="00B94964">
        <w:rPr>
          <w:rFonts w:ascii="Times New Roman" w:eastAsia="바탕" w:hAnsi="Times New Roman" w:cs="Times New Roman"/>
          <w:color w:val="000000" w:themeColor="text1"/>
          <w:kern w:val="0"/>
          <w:sz w:val="30"/>
          <w:szCs w:val="30"/>
        </w:rPr>
        <w:t>should submit the</w:t>
      </w:r>
      <w:r w:rsidR="005C673F">
        <w:rPr>
          <w:rFonts w:ascii="Times New Roman" w:eastAsia="바탕" w:hAnsi="Times New Roman" w:cs="Times New Roman"/>
          <w:color w:val="000000" w:themeColor="text1"/>
          <w:kern w:val="0"/>
          <w:sz w:val="30"/>
          <w:szCs w:val="30"/>
        </w:rPr>
        <w:t xml:space="preserve"> Certificate of Alien Registration</w:t>
      </w:r>
    </w:p>
    <w:p w14:paraId="442C9F3F" w14:textId="31466755" w:rsidR="007D4A14" w:rsidRDefault="002F343A" w:rsidP="002F343A">
      <w:pPr>
        <w:wordWrap/>
        <w:spacing w:after="0" w:line="384" w:lineRule="auto"/>
        <w:ind w:firstLineChars="150" w:firstLine="360"/>
        <w:textAlignment w:val="baseline"/>
        <w:rPr>
          <w:rFonts w:ascii="Arial" w:eastAsia="가는안상수체" w:hAnsi="Arial" w:cs="Arial"/>
          <w:color w:val="000000" w:themeColor="text1"/>
          <w:kern w:val="0"/>
          <w:sz w:val="24"/>
          <w:szCs w:val="24"/>
        </w:rPr>
      </w:pPr>
      <w:r>
        <w:rPr>
          <w:rFonts w:ascii="Arial" w:hAnsi="Arial" w:cs="Arial"/>
          <w:kern w:val="0"/>
          <w:sz w:val="24"/>
          <w:szCs w:val="24"/>
          <w:lang w:val="en-GB"/>
        </w:rPr>
        <w:t xml:space="preserve">* </w:t>
      </w:r>
      <w:r>
        <w:rPr>
          <w:rFonts w:ascii="Arial" w:eastAsia="가는안상수체" w:hAnsi="Arial" w:cs="Arial"/>
          <w:color w:val="000000" w:themeColor="text1"/>
          <w:kern w:val="0"/>
          <w:sz w:val="24"/>
          <w:szCs w:val="24"/>
        </w:rPr>
        <w:t xml:space="preserve">Certificate of Alien Registration is issued from community service center in </w:t>
      </w:r>
      <w:proofErr w:type="spellStart"/>
      <w:r w:rsidR="003C05ED">
        <w:rPr>
          <w:rFonts w:ascii="Arial" w:eastAsia="가는안상수체" w:hAnsi="Arial" w:cs="Arial"/>
          <w:color w:val="000000" w:themeColor="text1"/>
          <w:kern w:val="0"/>
          <w:sz w:val="24"/>
          <w:szCs w:val="24"/>
        </w:rPr>
        <w:t>Jeollabuk</w:t>
      </w:r>
      <w:proofErr w:type="spellEnd"/>
      <w:r>
        <w:rPr>
          <w:rFonts w:ascii="Arial" w:eastAsia="가는안상수체" w:hAnsi="Arial" w:cs="Arial"/>
          <w:color w:val="000000" w:themeColor="text1"/>
          <w:kern w:val="0"/>
          <w:sz w:val="24"/>
          <w:szCs w:val="24"/>
        </w:rPr>
        <w:t>-do</w:t>
      </w:r>
    </w:p>
    <w:p w14:paraId="4DD4B322" w14:textId="584758F5" w:rsidR="00025F1D" w:rsidRPr="007D4A14" w:rsidRDefault="00165C73" w:rsidP="007D4A14">
      <w:pPr>
        <w:wordWrap/>
        <w:spacing w:after="0" w:line="384" w:lineRule="auto"/>
        <w:ind w:left="442" w:hangingChars="150" w:hanging="442"/>
        <w:textAlignment w:val="baseline"/>
        <w:rPr>
          <w:rFonts w:ascii="Arial" w:eastAsia="가는안상수체" w:hAnsi="Arial" w:cs="Arial"/>
          <w:color w:val="000000" w:themeColor="text1"/>
          <w:kern w:val="0"/>
          <w:sz w:val="24"/>
          <w:szCs w:val="24"/>
        </w:rPr>
      </w:pPr>
      <w:r>
        <w:rPr>
          <w:rFonts w:ascii="Times New Roman" w:eastAsia="가는안상수체" w:hAnsi="Times New Roman" w:cs="Times New Roman"/>
          <w:b/>
          <w:bCs/>
          <w:color w:val="000000"/>
          <w:kern w:val="0"/>
          <w:sz w:val="30"/>
          <w:szCs w:val="30"/>
        </w:rPr>
        <w:lastRenderedPageBreak/>
        <w:t xml:space="preserve">B. Application result notice </w:t>
      </w:r>
    </w:p>
    <w:p w14:paraId="73E908B3" w14:textId="77777777" w:rsidR="00025F1D" w:rsidRPr="00B94964" w:rsidRDefault="00165C73">
      <w:pPr>
        <w:wordWrap/>
        <w:spacing w:after="0" w:line="276" w:lineRule="auto"/>
        <w:ind w:left="442" w:hangingChars="150" w:hanging="442"/>
        <w:textAlignment w:val="baseline"/>
        <w:rPr>
          <w:rFonts w:ascii="Times New Roman" w:eastAsia="가는안상수체" w:hAnsi="Times New Roman" w:cs="Times New Roman"/>
          <w:color w:val="000000" w:themeColor="text1"/>
          <w:kern w:val="0"/>
          <w:sz w:val="30"/>
          <w:szCs w:val="30"/>
        </w:rPr>
      </w:pPr>
      <w:r>
        <w:rPr>
          <w:rFonts w:ascii="Times New Roman" w:eastAsia="가는안상수체" w:hAnsi="Times New Roman" w:cs="Times New Roman" w:hint="eastAsia"/>
          <w:b/>
          <w:bCs/>
          <w:color w:val="000000"/>
          <w:kern w:val="0"/>
          <w:sz w:val="30"/>
          <w:szCs w:val="30"/>
        </w:rPr>
        <w:t xml:space="preserve"> </w:t>
      </w:r>
      <w:r w:rsidRPr="00B94964">
        <w:rPr>
          <w:rFonts w:ascii="Georgia" w:eastAsia="가는안상수체" w:hAnsi="Georgia" w:cs="Times New Roman"/>
          <w:b/>
          <w:bCs/>
          <w:color w:val="000000" w:themeColor="text1"/>
          <w:kern w:val="0"/>
          <w:sz w:val="30"/>
          <w:szCs w:val="30"/>
        </w:rPr>
        <w:t xml:space="preserve">∙ </w:t>
      </w:r>
      <w:r w:rsidRPr="00B94964">
        <w:rPr>
          <w:rFonts w:ascii="Times New Roman" w:eastAsia="가는안상수체" w:hAnsi="Times New Roman" w:cs="Times New Roman"/>
          <w:color w:val="000000" w:themeColor="text1"/>
          <w:kern w:val="0"/>
          <w:sz w:val="30"/>
          <w:szCs w:val="30"/>
        </w:rPr>
        <w:t>(Those who are listed within 9 teams) Applicant(s) will be notified by JBCIA</w:t>
      </w:r>
    </w:p>
    <w:p w14:paraId="4DFFA3B4" w14:textId="77777777" w:rsidR="00025F1D" w:rsidRPr="00B94964" w:rsidRDefault="00165C73">
      <w:pPr>
        <w:wordWrap/>
        <w:spacing w:after="0" w:line="276" w:lineRule="auto"/>
        <w:ind w:left="450" w:hangingChars="150" w:hanging="450"/>
        <w:textAlignment w:val="baseline"/>
        <w:rPr>
          <w:rFonts w:ascii="Times New Roman" w:eastAsia="가는안상수체" w:hAnsi="Times New Roman" w:cs="Times New Roman"/>
          <w:color w:val="000000" w:themeColor="text1"/>
          <w:kern w:val="0"/>
          <w:sz w:val="30"/>
          <w:szCs w:val="30"/>
        </w:rPr>
      </w:pPr>
      <w:r w:rsidRPr="00B94964">
        <w:rPr>
          <w:rFonts w:ascii="Times New Roman" w:eastAsia="가는안상수체" w:hAnsi="Times New Roman" w:cs="Times New Roman"/>
          <w:color w:val="000000" w:themeColor="text1"/>
          <w:kern w:val="0"/>
          <w:sz w:val="30"/>
          <w:szCs w:val="30"/>
        </w:rPr>
        <w:t xml:space="preserve">   once their application is accepted. </w:t>
      </w:r>
    </w:p>
    <w:p w14:paraId="633800C9" w14:textId="77777777" w:rsidR="00025F1D" w:rsidRPr="00B94964" w:rsidRDefault="00165C73" w:rsidP="00D72DE5">
      <w:pPr>
        <w:wordWrap/>
        <w:spacing w:after="0" w:line="276" w:lineRule="auto"/>
        <w:ind w:leftChars="57" w:left="408" w:hangingChars="100" w:hanging="294"/>
        <w:textAlignment w:val="baseline"/>
        <w:rPr>
          <w:rFonts w:ascii="Georgia" w:eastAsia="가는안상수체" w:hAnsi="Georgia" w:cs="Times New Roman"/>
          <w:b/>
          <w:bCs/>
          <w:color w:val="000000" w:themeColor="text1"/>
          <w:kern w:val="0"/>
          <w:sz w:val="30"/>
          <w:szCs w:val="30"/>
        </w:rPr>
      </w:pPr>
      <w:r w:rsidRPr="00B94964">
        <w:rPr>
          <w:rFonts w:ascii="Georgia" w:eastAsia="가는안상수체" w:hAnsi="Georgia" w:cs="Times New Roman"/>
          <w:b/>
          <w:bCs/>
          <w:color w:val="000000" w:themeColor="text1"/>
          <w:kern w:val="0"/>
          <w:sz w:val="30"/>
          <w:szCs w:val="30"/>
        </w:rPr>
        <w:t xml:space="preserve">∙ </w:t>
      </w:r>
      <w:r w:rsidRPr="00B94964">
        <w:rPr>
          <w:rFonts w:ascii="Times New Roman" w:eastAsia="굴림" w:hAnsi="Times New Roman" w:cs="Times New Roman"/>
          <w:color w:val="000000" w:themeColor="text1"/>
          <w:kern w:val="0"/>
          <w:sz w:val="30"/>
          <w:szCs w:val="30"/>
        </w:rPr>
        <w:t>(Those who aren’t listed within 9 teams)</w:t>
      </w:r>
      <w:r w:rsidRPr="00B94964">
        <w:rPr>
          <w:rFonts w:ascii="Georgia" w:eastAsia="굴림" w:hAnsi="Georgia" w:cs="Times New Roman"/>
          <w:b/>
          <w:bCs/>
          <w:color w:val="000000" w:themeColor="text1"/>
          <w:kern w:val="0"/>
          <w:sz w:val="30"/>
          <w:szCs w:val="30"/>
        </w:rPr>
        <w:t xml:space="preserve"> </w:t>
      </w:r>
      <w:r w:rsidRPr="00B94964">
        <w:rPr>
          <w:rFonts w:ascii="Times New Roman" w:eastAsia="굴림" w:hAnsi="Times New Roman" w:cs="Times New Roman"/>
          <w:color w:val="000000" w:themeColor="text1"/>
          <w:kern w:val="0"/>
          <w:sz w:val="30"/>
          <w:szCs w:val="30"/>
        </w:rPr>
        <w:t>Applicant(s) will be notified by   JBCIA as they’re waitlisted.</w:t>
      </w:r>
      <w:r w:rsidRPr="00B94964">
        <w:rPr>
          <w:rFonts w:ascii="Georgia" w:eastAsia="굴림" w:hAnsi="Georgia" w:cs="Times New Roman"/>
          <w:b/>
          <w:bCs/>
          <w:color w:val="000000" w:themeColor="text1"/>
          <w:kern w:val="0"/>
          <w:sz w:val="30"/>
          <w:szCs w:val="30"/>
        </w:rPr>
        <w:t xml:space="preserve"> </w:t>
      </w:r>
    </w:p>
    <w:p w14:paraId="73E16C12" w14:textId="77777777" w:rsidR="00DC45EF" w:rsidRDefault="00165C73" w:rsidP="00DC45EF">
      <w:pPr>
        <w:wordWrap/>
        <w:spacing w:after="0" w:line="276" w:lineRule="auto"/>
        <w:ind w:leftChars="100" w:left="200"/>
        <w:textAlignment w:val="baseline"/>
        <w:rPr>
          <w:rFonts w:ascii="Arial" w:eastAsia="가는안상수체" w:hAnsi="Arial" w:cs="Arial"/>
          <w:color w:val="000000" w:themeColor="text1"/>
          <w:kern w:val="0"/>
          <w:sz w:val="24"/>
          <w:szCs w:val="24"/>
        </w:rPr>
      </w:pPr>
      <w:r w:rsidRPr="00DC45EF">
        <w:rPr>
          <w:rFonts w:ascii="Arial" w:eastAsia="가는안상수체" w:hAnsi="Arial" w:cs="Arial"/>
          <w:color w:val="000000" w:themeColor="text1"/>
          <w:kern w:val="0"/>
          <w:sz w:val="24"/>
          <w:szCs w:val="24"/>
        </w:rPr>
        <w:t>* The waitlisted teams could participate in the program when one of the participating teams</w:t>
      </w:r>
    </w:p>
    <w:p w14:paraId="76831B66" w14:textId="7EF764C2" w:rsidR="00025F1D" w:rsidRPr="00DC45EF" w:rsidRDefault="00165C73" w:rsidP="00DC45EF">
      <w:pPr>
        <w:wordWrap/>
        <w:spacing w:after="0" w:line="276" w:lineRule="auto"/>
        <w:ind w:leftChars="200" w:left="400"/>
        <w:textAlignment w:val="baseline"/>
        <w:rPr>
          <w:rFonts w:ascii="Arial" w:eastAsia="가는안상수체" w:hAnsi="Arial" w:cs="Arial"/>
          <w:color w:val="000000" w:themeColor="text1"/>
          <w:kern w:val="0"/>
          <w:sz w:val="24"/>
          <w:szCs w:val="24"/>
        </w:rPr>
      </w:pPr>
      <w:r w:rsidRPr="00DC45EF">
        <w:rPr>
          <w:rFonts w:ascii="Arial" w:eastAsia="가는안상수체" w:hAnsi="Arial" w:cs="Arial"/>
          <w:color w:val="000000" w:themeColor="text1"/>
          <w:kern w:val="0"/>
          <w:sz w:val="24"/>
          <w:szCs w:val="24"/>
        </w:rPr>
        <w:t xml:space="preserve">drops out of the program. </w:t>
      </w:r>
    </w:p>
    <w:p w14:paraId="1EBF05FA" w14:textId="3C5CBF05" w:rsidR="00025F1D" w:rsidRPr="00DC45EF" w:rsidRDefault="00DC45EF" w:rsidP="00DC45EF">
      <w:pPr>
        <w:ind w:leftChars="-180" w:left="360" w:hangingChars="300" w:hanging="720"/>
        <w:rPr>
          <w:rFonts w:ascii="Arial" w:eastAsia="Times New Roman" w:hAnsi="Arial" w:cs="Arial"/>
          <w:color w:val="000000" w:themeColor="text1"/>
          <w:sz w:val="24"/>
          <w:szCs w:val="24"/>
        </w:rPr>
      </w:pPr>
      <w:r w:rsidRPr="00DC45EF">
        <w:rPr>
          <w:rFonts w:ascii="Arial" w:eastAsia="가는안상수체" w:hAnsi="Arial" w:cs="Arial"/>
          <w:color w:val="000000" w:themeColor="text1"/>
          <w:kern w:val="0"/>
          <w:sz w:val="24"/>
          <w:szCs w:val="24"/>
        </w:rPr>
        <w:t xml:space="preserve"> </w:t>
      </w:r>
      <w:r>
        <w:rPr>
          <w:rFonts w:ascii="Arial" w:eastAsia="가는안상수체" w:hAnsi="Arial" w:cs="Arial"/>
          <w:color w:val="000000" w:themeColor="text1"/>
          <w:kern w:val="0"/>
          <w:sz w:val="24"/>
          <w:szCs w:val="24"/>
        </w:rPr>
        <w:t xml:space="preserve">   </w:t>
      </w:r>
      <w:r>
        <w:rPr>
          <w:rFonts w:ascii="Arial" w:eastAsia="Times New Roman" w:hAnsi="Arial" w:cs="Arial"/>
          <w:color w:val="000000" w:themeColor="text1"/>
          <w:sz w:val="24"/>
          <w:szCs w:val="24"/>
        </w:rPr>
        <w:t xml:space="preserve"> </w:t>
      </w:r>
      <w:r w:rsidR="00FB3323">
        <w:rPr>
          <w:rFonts w:ascii="Arial" w:eastAsia="Times New Roman" w:hAnsi="Arial" w:cs="Arial"/>
          <w:color w:val="000000" w:themeColor="text1"/>
          <w:sz w:val="24"/>
          <w:szCs w:val="24"/>
        </w:rPr>
        <w:t xml:space="preserve"> </w:t>
      </w:r>
      <w:r w:rsidR="00FB3323" w:rsidRPr="00FB3323">
        <w:rPr>
          <w:rFonts w:ascii="Arial" w:eastAsia="Times New Roman" w:hAnsi="Arial" w:cs="Arial"/>
          <w:color w:val="000000" w:themeColor="text1"/>
          <w:sz w:val="18"/>
          <w:szCs w:val="18"/>
        </w:rPr>
        <w:t xml:space="preserve"> </w:t>
      </w:r>
      <w:r>
        <w:rPr>
          <w:rFonts w:ascii="Arial" w:eastAsia="Times New Roman" w:hAnsi="Arial" w:cs="Arial"/>
          <w:color w:val="000000" w:themeColor="text1"/>
          <w:sz w:val="24"/>
          <w:szCs w:val="24"/>
        </w:rPr>
        <w:t xml:space="preserve">* </w:t>
      </w:r>
      <w:r w:rsidR="00165C73" w:rsidRPr="00DC45EF">
        <w:rPr>
          <w:rFonts w:ascii="Arial" w:eastAsia="Times New Roman" w:hAnsi="Arial" w:cs="Arial"/>
          <w:color w:val="000000" w:themeColor="text1"/>
          <w:sz w:val="24"/>
          <w:szCs w:val="24"/>
        </w:rPr>
        <w:t xml:space="preserve">Among the teams within the first-come-first-served basis, </w:t>
      </w:r>
      <w:r w:rsidR="004C6870" w:rsidRPr="00DC45EF">
        <w:rPr>
          <w:rFonts w:ascii="Arial" w:eastAsia="Times New Roman" w:hAnsi="Arial" w:cs="Arial"/>
          <w:color w:val="000000" w:themeColor="text1"/>
          <w:sz w:val="24"/>
          <w:szCs w:val="24"/>
        </w:rPr>
        <w:t>i</w:t>
      </w:r>
      <w:r w:rsidR="00165C73" w:rsidRPr="00DC45EF">
        <w:rPr>
          <w:rFonts w:ascii="Arial" w:eastAsia="Times New Roman" w:hAnsi="Arial" w:cs="Arial"/>
          <w:color w:val="000000" w:themeColor="text1"/>
          <w:sz w:val="24"/>
          <w:szCs w:val="24"/>
        </w:rPr>
        <w:t xml:space="preserve">f the items of </w:t>
      </w:r>
      <w:r w:rsidRPr="00DC45EF">
        <w:rPr>
          <w:rFonts w:ascii="Arial" w:eastAsia="Times New Roman" w:hAnsi="Arial" w:cs="Arial"/>
          <w:color w:val="000000" w:themeColor="text1"/>
          <w:sz w:val="24"/>
          <w:szCs w:val="24"/>
        </w:rPr>
        <w:t xml:space="preserve">application </w:t>
      </w:r>
      <w:r w:rsidR="00165C73" w:rsidRPr="00DC45EF">
        <w:rPr>
          <w:rFonts w:ascii="Arial" w:eastAsia="Times New Roman" w:hAnsi="Arial" w:cs="Arial"/>
          <w:color w:val="000000" w:themeColor="text1"/>
          <w:sz w:val="24"/>
          <w:szCs w:val="24"/>
        </w:rPr>
        <w:t xml:space="preserve">form are insufficient, or if the contents of topics are not suitable for each session, they may not be selected as </w:t>
      </w:r>
      <w:r w:rsidR="004C6870" w:rsidRPr="00DC45EF">
        <w:rPr>
          <w:rFonts w:ascii="Arial" w:eastAsia="맑은 고딕" w:hAnsi="Arial" w:cs="Arial"/>
          <w:color w:val="000000" w:themeColor="text1"/>
          <w:sz w:val="24"/>
          <w:szCs w:val="24"/>
        </w:rPr>
        <w:t>an applicant.</w:t>
      </w:r>
    </w:p>
    <w:p w14:paraId="21550D48" w14:textId="77777777" w:rsidR="00025F1D" w:rsidRDefault="00025F1D">
      <w:pPr>
        <w:wordWrap/>
        <w:spacing w:after="0" w:line="240" w:lineRule="auto"/>
        <w:ind w:leftChars="57" w:left="174" w:hangingChars="50" w:hanging="60"/>
        <w:textAlignment w:val="baseline"/>
        <w:rPr>
          <w:rFonts w:ascii="Times New Roman" w:eastAsia="가는안상수체" w:hAnsi="Times New Roman" w:cs="Times New Roman"/>
          <w:color w:val="000000"/>
          <w:kern w:val="0"/>
          <w:sz w:val="12"/>
          <w:szCs w:val="12"/>
        </w:rPr>
      </w:pPr>
    </w:p>
    <w:p w14:paraId="56EB453E" w14:textId="68DEA44B" w:rsidR="00025F1D" w:rsidRDefault="00165C73">
      <w:pPr>
        <w:wordWrap/>
        <w:spacing w:after="0" w:line="276" w:lineRule="auto"/>
        <w:ind w:leftChars="57" w:left="261" w:hangingChars="50" w:hanging="147"/>
        <w:textAlignment w:val="baseline"/>
        <w:rPr>
          <w:rFonts w:ascii="Times New Roman" w:eastAsia="가는안상수체" w:hAnsi="Times New Roman" w:cs="Times New Roman"/>
          <w:color w:val="000000"/>
          <w:kern w:val="0"/>
          <w:sz w:val="30"/>
          <w:szCs w:val="30"/>
        </w:rPr>
      </w:pPr>
      <w:r>
        <w:rPr>
          <w:rFonts w:ascii="Times New Roman" w:eastAsia="가는안상수체" w:hAnsi="Times New Roman" w:cs="Times New Roman" w:hint="eastAsia"/>
          <w:b/>
          <w:bCs/>
          <w:color w:val="000000"/>
          <w:kern w:val="0"/>
          <w:sz w:val="30"/>
          <w:szCs w:val="30"/>
        </w:rPr>
        <w:t>C</w:t>
      </w:r>
      <w:r>
        <w:rPr>
          <w:rFonts w:ascii="Times New Roman" w:eastAsia="가는안상수체" w:hAnsi="Times New Roman" w:cs="Times New Roman"/>
          <w:b/>
          <w:bCs/>
          <w:color w:val="000000"/>
          <w:kern w:val="0"/>
          <w:sz w:val="30"/>
          <w:szCs w:val="30"/>
        </w:rPr>
        <w:t>.</w:t>
      </w:r>
      <w:r>
        <w:rPr>
          <w:rFonts w:ascii="Times New Roman" w:eastAsia="가는안상수체" w:hAnsi="Times New Roman" w:cs="Times New Roman"/>
          <w:color w:val="000000"/>
          <w:kern w:val="0"/>
          <w:sz w:val="30"/>
          <w:szCs w:val="30"/>
        </w:rPr>
        <w:t xml:space="preserve"> </w:t>
      </w:r>
      <w:r>
        <w:rPr>
          <w:rFonts w:ascii="Times New Roman" w:eastAsia="가는안상수체" w:hAnsi="Times New Roman" w:cs="Times New Roman"/>
          <w:b/>
          <w:bCs/>
          <w:color w:val="000000"/>
          <w:kern w:val="0"/>
          <w:sz w:val="30"/>
          <w:szCs w:val="30"/>
        </w:rPr>
        <w:t>Presentation material submission:</w:t>
      </w:r>
      <w:r>
        <w:rPr>
          <w:rFonts w:ascii="Times New Roman" w:eastAsia="가는안상수체" w:hAnsi="Times New Roman" w:cs="Times New Roman"/>
          <w:color w:val="000000"/>
          <w:kern w:val="0"/>
          <w:sz w:val="30"/>
          <w:szCs w:val="30"/>
        </w:rPr>
        <w:t xml:space="preserve"> due by 2022. 8. 12. (Fri) 18:00</w:t>
      </w:r>
    </w:p>
    <w:p w14:paraId="1ACC3D4F" w14:textId="77777777" w:rsidR="00025F1D" w:rsidRDefault="00025F1D">
      <w:pPr>
        <w:wordWrap/>
        <w:spacing w:after="0" w:line="240" w:lineRule="auto"/>
        <w:ind w:leftChars="57" w:left="164" w:hangingChars="50" w:hanging="50"/>
        <w:textAlignment w:val="baseline"/>
        <w:rPr>
          <w:rFonts w:ascii="Times New Roman" w:eastAsia="가는안상수체" w:hAnsi="Times New Roman" w:cs="Times New Roman"/>
          <w:color w:val="000000"/>
          <w:kern w:val="0"/>
          <w:sz w:val="10"/>
          <w:szCs w:val="10"/>
        </w:rPr>
      </w:pPr>
    </w:p>
    <w:p w14:paraId="2858B4C0" w14:textId="5DA8FD48" w:rsidR="00025F1D" w:rsidRDefault="00165C73">
      <w:pPr>
        <w:wordWrap/>
        <w:spacing w:after="0" w:line="384" w:lineRule="auto"/>
        <w:textAlignment w:val="baseline"/>
        <w:rPr>
          <w:rFonts w:ascii="Times New Roman" w:eastAsia="가는안상수체" w:hAnsi="Times New Roman" w:cs="Times New Roman"/>
          <w:color w:val="000000"/>
          <w:kern w:val="0"/>
          <w:sz w:val="30"/>
          <w:szCs w:val="30"/>
        </w:rPr>
      </w:pPr>
      <w:r>
        <w:rPr>
          <w:rFonts w:ascii="Times New Roman" w:eastAsia="가는안상수체" w:hAnsi="Times New Roman" w:cs="Times New Roman"/>
          <w:b/>
          <w:bCs/>
          <w:color w:val="000000"/>
          <w:kern w:val="0"/>
          <w:sz w:val="30"/>
          <w:szCs w:val="30"/>
        </w:rPr>
        <w:t xml:space="preserve"> D. Where to </w:t>
      </w:r>
      <w:proofErr w:type="gramStart"/>
      <w:r>
        <w:rPr>
          <w:rFonts w:ascii="Times New Roman" w:eastAsia="가는안상수체" w:hAnsi="Times New Roman" w:cs="Times New Roman"/>
          <w:b/>
          <w:bCs/>
          <w:color w:val="000000"/>
          <w:kern w:val="0"/>
          <w:sz w:val="30"/>
          <w:szCs w:val="30"/>
        </w:rPr>
        <w:t>submit :</w:t>
      </w:r>
      <w:proofErr w:type="gramEnd"/>
      <w:r>
        <w:rPr>
          <w:rFonts w:ascii="Times New Roman" w:eastAsia="가는안상수체" w:hAnsi="Times New Roman" w:cs="Times New Roman"/>
          <w:b/>
          <w:bCs/>
          <w:color w:val="000000"/>
          <w:kern w:val="0"/>
          <w:sz w:val="30"/>
          <w:szCs w:val="30"/>
        </w:rPr>
        <w:t xml:space="preserve"> </w:t>
      </w:r>
      <w:r>
        <w:rPr>
          <w:rFonts w:ascii="Times New Roman" w:eastAsia="가는안상수체" w:hAnsi="Times New Roman" w:cs="Times New Roman"/>
          <w:color w:val="000000"/>
          <w:kern w:val="0"/>
          <w:sz w:val="30"/>
          <w:szCs w:val="30"/>
        </w:rPr>
        <w:t>e-mail submission (</w:t>
      </w:r>
      <w:hyperlink r:id="rId8" w:history="1">
        <w:r w:rsidR="008016F3" w:rsidRPr="00DB2305">
          <w:rPr>
            <w:rStyle w:val="a6"/>
            <w:rFonts w:ascii="Times New Roman" w:eastAsia="가는안상수체" w:hAnsi="Times New Roman" w:cs="Times New Roman"/>
            <w:kern w:val="0"/>
            <w:sz w:val="30"/>
            <w:szCs w:val="30"/>
          </w:rPr>
          <w:t>idaehan412@jbcia.or.kr</w:t>
        </w:r>
      </w:hyperlink>
      <w:r>
        <w:rPr>
          <w:rFonts w:ascii="Times New Roman" w:eastAsia="가는안상수체" w:hAnsi="Times New Roman" w:cs="Times New Roman"/>
          <w:color w:val="000000"/>
          <w:kern w:val="0"/>
          <w:sz w:val="30"/>
          <w:szCs w:val="30"/>
        </w:rPr>
        <w:t xml:space="preserve">) </w:t>
      </w:r>
    </w:p>
    <w:tbl>
      <w:tblPr>
        <w:tblpPr w:leftFromText="142" w:rightFromText="142" w:vertAnchor="text" w:tblpY="181"/>
        <w:tblOverlap w:val="never"/>
        <w:tblW w:w="9781" w:type="dxa"/>
        <w:shd w:val="clear" w:color="auto" w:fill="C2DFA5"/>
        <w:tblCellMar>
          <w:top w:w="15" w:type="dxa"/>
          <w:left w:w="15" w:type="dxa"/>
          <w:bottom w:w="15" w:type="dxa"/>
          <w:right w:w="15" w:type="dxa"/>
        </w:tblCellMar>
        <w:tblLook w:val="04A0" w:firstRow="1" w:lastRow="0" w:firstColumn="1" w:lastColumn="0" w:noHBand="0" w:noVBand="1"/>
      </w:tblPr>
      <w:tblGrid>
        <w:gridCol w:w="9781"/>
      </w:tblGrid>
      <w:tr w:rsidR="00025F1D" w14:paraId="1B1B23EA" w14:textId="77777777">
        <w:trPr>
          <w:trHeight w:val="563"/>
        </w:trPr>
        <w:tc>
          <w:tcPr>
            <w:tcW w:w="9781" w:type="dxa"/>
            <w:shd w:val="clear" w:color="auto" w:fill="002060"/>
            <w:tcMar>
              <w:top w:w="28" w:type="dxa"/>
              <w:left w:w="102" w:type="dxa"/>
              <w:bottom w:w="28" w:type="dxa"/>
              <w:right w:w="102" w:type="dxa"/>
            </w:tcMar>
            <w:vAlign w:val="center"/>
            <w:hideMark/>
          </w:tcPr>
          <w:p w14:paraId="6E1AF44D" w14:textId="77777777" w:rsidR="00025F1D" w:rsidRDefault="00165C73">
            <w:pPr>
              <w:spacing w:after="0" w:line="360" w:lineRule="auto"/>
              <w:textAlignment w:val="baseline"/>
              <w:rPr>
                <w:rFonts w:ascii="함초롬바탕" w:eastAsia="굴림" w:hAnsi="굴림" w:cs="굴림"/>
                <w:color w:val="000000"/>
                <w:kern w:val="0"/>
                <w:szCs w:val="20"/>
              </w:rPr>
            </w:pPr>
            <w:r>
              <w:rPr>
                <w:rFonts w:ascii="Times New Roman" w:eastAsia="HY헤드라인M" w:hAnsi="Times New Roman" w:cs="Times New Roman"/>
                <w:b/>
                <w:bCs/>
                <w:color w:val="FFFFFF"/>
                <w:kern w:val="0"/>
                <w:sz w:val="32"/>
                <w:szCs w:val="32"/>
              </w:rPr>
              <w:t xml:space="preserve">3. Program Schedule </w:t>
            </w:r>
          </w:p>
        </w:tc>
      </w:tr>
    </w:tbl>
    <w:p w14:paraId="7B3D77E2" w14:textId="77777777" w:rsidR="00025F1D" w:rsidRDefault="00025F1D">
      <w:pPr>
        <w:wordWrap/>
        <w:spacing w:after="0" w:line="312" w:lineRule="auto"/>
        <w:jc w:val="left"/>
        <w:rPr>
          <w:rFonts w:ascii="Times New Roman" w:hAnsi="Times New Roman" w:cs="Times New Roman"/>
          <w:kern w:val="0"/>
          <w:sz w:val="10"/>
          <w:szCs w:val="10"/>
        </w:rPr>
      </w:pPr>
    </w:p>
    <w:p w14:paraId="002D1BEE" w14:textId="77777777" w:rsidR="00025F1D" w:rsidRDefault="00025F1D">
      <w:pPr>
        <w:wordWrap/>
        <w:spacing w:after="0" w:line="312" w:lineRule="auto"/>
        <w:jc w:val="left"/>
        <w:rPr>
          <w:rFonts w:ascii="Times New Roman" w:hAnsi="Times New Roman" w:cs="Times New Roman"/>
          <w:kern w:val="0"/>
          <w:sz w:val="10"/>
          <w:szCs w:val="10"/>
        </w:rPr>
      </w:pPr>
    </w:p>
    <w:p w14:paraId="5D9532A1" w14:textId="77777777" w:rsidR="00025F1D" w:rsidRDefault="00165C73">
      <w:pPr>
        <w:wordWrap/>
        <w:spacing w:after="0" w:line="312" w:lineRule="auto"/>
        <w:ind w:firstLineChars="50" w:firstLine="147"/>
        <w:jc w:val="left"/>
        <w:rPr>
          <w:rFonts w:ascii="Times New Roman" w:eastAsia="가는안상수체" w:hAnsi="Times New Roman" w:cs="Times New Roman"/>
          <w:b/>
          <w:bCs/>
          <w:color w:val="000000"/>
          <w:kern w:val="0"/>
          <w:sz w:val="30"/>
          <w:szCs w:val="30"/>
        </w:rPr>
      </w:pPr>
      <w:r>
        <w:rPr>
          <w:rFonts w:ascii="Times New Roman" w:eastAsia="가는안상수체" w:hAnsi="Times New Roman" w:cs="Times New Roman"/>
          <w:b/>
          <w:bCs/>
          <w:color w:val="000000"/>
          <w:kern w:val="0"/>
          <w:sz w:val="30"/>
          <w:szCs w:val="30"/>
        </w:rPr>
        <w:t xml:space="preserve">A. Key Dates of the Program </w:t>
      </w:r>
    </w:p>
    <w:tbl>
      <w:tblPr>
        <w:tblStyle w:val="1-11"/>
        <w:tblW w:w="9067" w:type="dxa"/>
        <w:tblInd w:w="330" w:type="dxa"/>
        <w:tblBorders>
          <w:top w:val="single" w:sz="4" w:space="0" w:color="1F4E79" w:themeColor="accent1" w:themeShade="80"/>
          <w:left w:val="single" w:sz="4" w:space="0" w:color="1F4E79" w:themeColor="accent1" w:themeShade="80"/>
          <w:bottom w:val="single" w:sz="4" w:space="0" w:color="1F4E79" w:themeColor="accent1" w:themeShade="80"/>
          <w:right w:val="single" w:sz="4" w:space="0" w:color="1F4E79" w:themeColor="accent1" w:themeShade="80"/>
          <w:insideH w:val="single" w:sz="4" w:space="0" w:color="1F4E79" w:themeColor="accent1" w:themeShade="80"/>
          <w:insideV w:val="none" w:sz="0" w:space="0" w:color="auto"/>
        </w:tblBorders>
        <w:tblLook w:val="04A0" w:firstRow="1" w:lastRow="0" w:firstColumn="1" w:lastColumn="0" w:noHBand="0" w:noVBand="1"/>
      </w:tblPr>
      <w:tblGrid>
        <w:gridCol w:w="3776"/>
        <w:gridCol w:w="5291"/>
      </w:tblGrid>
      <w:tr w:rsidR="00025F1D" w14:paraId="7BD252DD" w14:textId="77777777" w:rsidTr="00025F1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76" w:type="dxa"/>
            <w:tcBorders>
              <w:top w:val="single" w:sz="4" w:space="0" w:color="002060"/>
              <w:left w:val="single" w:sz="4" w:space="0" w:color="002060"/>
              <w:bottom w:val="single" w:sz="4" w:space="0" w:color="002060"/>
            </w:tcBorders>
            <w:shd w:val="clear" w:color="auto" w:fill="CCECFF"/>
          </w:tcPr>
          <w:p w14:paraId="3FC43B08" w14:textId="77777777" w:rsidR="00025F1D" w:rsidRDefault="00165C73">
            <w:pPr>
              <w:widowControl/>
              <w:wordWrap/>
              <w:autoSpaceDE/>
              <w:autoSpaceDN/>
              <w:spacing w:after="120" w:line="276" w:lineRule="auto"/>
              <w:rPr>
                <w:rFonts w:ascii="Arial" w:hAnsi="Arial" w:cs="Arial"/>
                <w:color w:val="230859"/>
                <w:lang w:eastAsia="ko-KR"/>
              </w:rPr>
            </w:pPr>
            <w:r>
              <w:rPr>
                <w:rFonts w:ascii="Arial" w:eastAsia="MS PGothic" w:hAnsi="Arial" w:cs="Arial"/>
                <w:color w:val="230859"/>
              </w:rPr>
              <w:t>Milestone</w:t>
            </w:r>
          </w:p>
        </w:tc>
        <w:tc>
          <w:tcPr>
            <w:tcW w:w="5291" w:type="dxa"/>
            <w:tcBorders>
              <w:top w:val="single" w:sz="4" w:space="0" w:color="002060"/>
              <w:bottom w:val="single" w:sz="4" w:space="0" w:color="002060"/>
              <w:right w:val="single" w:sz="4" w:space="0" w:color="002060"/>
            </w:tcBorders>
            <w:shd w:val="clear" w:color="auto" w:fill="CCECFF"/>
          </w:tcPr>
          <w:p w14:paraId="66198363" w14:textId="77777777" w:rsidR="00025F1D" w:rsidRDefault="00165C73">
            <w:pPr>
              <w:widowControl/>
              <w:wordWrap/>
              <w:autoSpaceDE/>
              <w:autoSpaceDN/>
              <w:spacing w:after="120"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eastAsia="MS PGothic" w:hAnsi="Arial" w:cs="Arial"/>
                <w:color w:val="230859"/>
              </w:rPr>
              <w:t>Date</w:t>
            </w:r>
          </w:p>
        </w:tc>
      </w:tr>
      <w:tr w:rsidR="00025F1D" w14:paraId="1F64DE24"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3776" w:type="dxa"/>
            <w:tcBorders>
              <w:top w:val="single" w:sz="4" w:space="0" w:color="002060"/>
            </w:tcBorders>
          </w:tcPr>
          <w:p w14:paraId="4EC1E9B0" w14:textId="77777777" w:rsidR="00025F1D" w:rsidRDefault="00165C73">
            <w:pPr>
              <w:widowControl/>
              <w:wordWrap/>
              <w:autoSpaceDE/>
              <w:autoSpaceDN/>
              <w:spacing w:after="120" w:line="276" w:lineRule="auto"/>
              <w:rPr>
                <w:rFonts w:ascii="Arial" w:hAnsi="Arial" w:cs="Arial"/>
                <w:lang w:eastAsia="ko-KR"/>
              </w:rPr>
            </w:pPr>
            <w:r>
              <w:rPr>
                <w:rFonts w:ascii="Arial" w:eastAsia="MS PGothic" w:hAnsi="Arial" w:cs="Arial"/>
              </w:rPr>
              <w:t>Application window opens</w:t>
            </w:r>
          </w:p>
        </w:tc>
        <w:tc>
          <w:tcPr>
            <w:tcW w:w="5291" w:type="dxa"/>
            <w:tcBorders>
              <w:top w:val="single" w:sz="4" w:space="0" w:color="002060"/>
            </w:tcBorders>
            <w:vAlign w:val="bottom"/>
          </w:tcPr>
          <w:p w14:paraId="002ED318" w14:textId="3D38B244"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From 2022. 6. </w:t>
            </w:r>
            <w:proofErr w:type="gramStart"/>
            <w:r>
              <w:rPr>
                <w:rFonts w:ascii="Arial" w:hAnsi="Arial" w:cs="Arial"/>
                <w:lang w:eastAsia="ko-KR"/>
              </w:rPr>
              <w:t>2</w:t>
            </w:r>
            <w:r w:rsidR="006D4F9D">
              <w:rPr>
                <w:rFonts w:ascii="Arial" w:hAnsi="Arial" w:cs="Arial"/>
                <w:lang w:eastAsia="ko-KR"/>
              </w:rPr>
              <w:t>2</w:t>
            </w:r>
            <w:r>
              <w:rPr>
                <w:rFonts w:ascii="Arial" w:hAnsi="Arial" w:cs="Arial"/>
                <w:lang w:eastAsia="ko-KR"/>
              </w:rPr>
              <w:t>.(</w:t>
            </w:r>
            <w:proofErr w:type="gramEnd"/>
            <w:r w:rsidR="00971C1B">
              <w:rPr>
                <w:rFonts w:ascii="Arial" w:hAnsi="Arial" w:cs="Arial"/>
                <w:lang w:eastAsia="ko-KR"/>
              </w:rPr>
              <w:t>Wed</w:t>
            </w:r>
            <w:r>
              <w:rPr>
                <w:rFonts w:ascii="Arial" w:hAnsi="Arial" w:cs="Arial"/>
                <w:lang w:eastAsia="ko-KR"/>
              </w:rPr>
              <w:t xml:space="preserve">) to 7. </w:t>
            </w:r>
            <w:r w:rsidR="000F72BC">
              <w:rPr>
                <w:rFonts w:ascii="Arial" w:hAnsi="Arial" w:cs="Arial"/>
                <w:lang w:eastAsia="ko-KR"/>
              </w:rPr>
              <w:t>15</w:t>
            </w:r>
            <w:r>
              <w:rPr>
                <w:rFonts w:ascii="Arial" w:hAnsi="Arial" w:cs="Arial"/>
                <w:lang w:eastAsia="ko-KR"/>
              </w:rPr>
              <w:t>.(Fri) 18:00</w:t>
            </w:r>
          </w:p>
        </w:tc>
      </w:tr>
      <w:tr w:rsidR="004C6870" w14:paraId="2AD8B4DF"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3776" w:type="dxa"/>
          </w:tcPr>
          <w:p w14:paraId="0775B4BF" w14:textId="1FA0E0D6" w:rsidR="004C6870" w:rsidRDefault="004C6870" w:rsidP="004C6870">
            <w:pPr>
              <w:widowControl/>
              <w:wordWrap/>
              <w:autoSpaceDE/>
              <w:autoSpaceDN/>
              <w:spacing w:after="120" w:line="276" w:lineRule="auto"/>
              <w:rPr>
                <w:rFonts w:ascii="Arial" w:hAnsi="Arial" w:cs="Arial"/>
                <w:lang w:eastAsia="ko-KR"/>
              </w:rPr>
            </w:pPr>
            <w:r w:rsidRPr="00B94964">
              <w:rPr>
                <w:rFonts w:ascii="Arial" w:hAnsi="Arial" w:cs="Arial"/>
                <w:color w:val="000000" w:themeColor="text1"/>
                <w:lang w:eastAsia="ko-KR"/>
              </w:rPr>
              <w:t>Online orientation and lectures for the participants</w:t>
            </w:r>
          </w:p>
        </w:tc>
        <w:tc>
          <w:tcPr>
            <w:tcW w:w="5291" w:type="dxa"/>
            <w:vAlign w:val="bottom"/>
          </w:tcPr>
          <w:p w14:paraId="49A3C566" w14:textId="1C483119" w:rsidR="004C6870" w:rsidRDefault="0041515B">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2022. </w:t>
            </w:r>
            <w:r w:rsidR="008773FD">
              <w:rPr>
                <w:rFonts w:ascii="Arial" w:hAnsi="Arial" w:cs="Arial"/>
                <w:lang w:eastAsia="ko-KR"/>
              </w:rPr>
              <w:t xml:space="preserve">July ~ </w:t>
            </w:r>
            <w:r>
              <w:rPr>
                <w:rFonts w:ascii="Arial" w:hAnsi="Arial" w:cs="Arial"/>
                <w:lang w:eastAsia="ko-KR"/>
              </w:rPr>
              <w:t>August</w:t>
            </w:r>
          </w:p>
        </w:tc>
      </w:tr>
      <w:tr w:rsidR="00025F1D" w14:paraId="7EBEE9C4"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3776" w:type="dxa"/>
          </w:tcPr>
          <w:p w14:paraId="7BAADB2D" w14:textId="77777777" w:rsidR="00025F1D" w:rsidRDefault="00165C73">
            <w:pPr>
              <w:widowControl/>
              <w:wordWrap/>
              <w:autoSpaceDE/>
              <w:autoSpaceDN/>
              <w:spacing w:after="120" w:line="276" w:lineRule="auto"/>
              <w:rPr>
                <w:rFonts w:ascii="Arial" w:hAnsi="Arial" w:cs="Arial"/>
                <w:lang w:eastAsia="ko-KR"/>
              </w:rPr>
            </w:pPr>
            <w:r>
              <w:rPr>
                <w:rFonts w:ascii="Arial" w:hAnsi="Arial" w:cs="Arial" w:hint="eastAsia"/>
                <w:lang w:eastAsia="ko-KR"/>
              </w:rPr>
              <w:t>D</w:t>
            </w:r>
            <w:r>
              <w:rPr>
                <w:rFonts w:ascii="Arial" w:hAnsi="Arial" w:cs="Arial"/>
                <w:lang w:eastAsia="ko-KR"/>
              </w:rPr>
              <w:t xml:space="preserve">ue date of Presentation Material Submission </w:t>
            </w:r>
          </w:p>
        </w:tc>
        <w:tc>
          <w:tcPr>
            <w:tcW w:w="5291" w:type="dxa"/>
            <w:vAlign w:val="bottom"/>
          </w:tcPr>
          <w:p w14:paraId="64A73C3D" w14:textId="2BD77AF2"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2</w:t>
            </w:r>
            <w:r>
              <w:rPr>
                <w:rFonts w:ascii="Arial" w:hAnsi="Arial" w:cs="Arial"/>
                <w:lang w:eastAsia="ko-KR"/>
              </w:rPr>
              <w:t>022. 8. 1</w:t>
            </w:r>
            <w:r w:rsidR="008016F3">
              <w:rPr>
                <w:rFonts w:ascii="Arial" w:hAnsi="Arial" w:cs="Arial"/>
                <w:lang w:eastAsia="ko-KR"/>
              </w:rPr>
              <w:t>2</w:t>
            </w:r>
            <w:r>
              <w:rPr>
                <w:rFonts w:ascii="Arial" w:hAnsi="Arial" w:cs="Arial"/>
                <w:lang w:eastAsia="ko-KR"/>
              </w:rPr>
              <w:t>.(Fri) 18:00</w:t>
            </w:r>
          </w:p>
        </w:tc>
      </w:tr>
      <w:tr w:rsidR="00025F1D" w14:paraId="5221C363"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3776" w:type="dxa"/>
          </w:tcPr>
          <w:p w14:paraId="7D1AFCD6" w14:textId="77777777" w:rsidR="00025F1D" w:rsidRDefault="00165C73">
            <w:pPr>
              <w:widowControl/>
              <w:wordWrap/>
              <w:autoSpaceDE/>
              <w:autoSpaceDN/>
              <w:spacing w:after="120" w:line="276" w:lineRule="auto"/>
              <w:rPr>
                <w:rFonts w:ascii="Arial" w:hAnsi="Arial" w:cs="Arial"/>
                <w:lang w:eastAsia="ko-KR"/>
              </w:rPr>
            </w:pPr>
            <w:r>
              <w:rPr>
                <w:rFonts w:ascii="Arial" w:hAnsi="Arial" w:cs="Arial" w:hint="eastAsia"/>
                <w:lang w:eastAsia="ko-KR"/>
              </w:rPr>
              <w:t>2</w:t>
            </w:r>
            <w:r>
              <w:rPr>
                <w:rFonts w:ascii="Arial" w:hAnsi="Arial" w:cs="Arial"/>
                <w:lang w:eastAsia="ko-KR"/>
              </w:rPr>
              <w:t>022 ROK-ASEAN Youth Presentation Contest (offline)</w:t>
            </w:r>
          </w:p>
        </w:tc>
        <w:tc>
          <w:tcPr>
            <w:tcW w:w="5291" w:type="dxa"/>
            <w:vAlign w:val="bottom"/>
          </w:tcPr>
          <w:p w14:paraId="0F6288AB" w14:textId="6E20F658"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2</w:t>
            </w:r>
            <w:r>
              <w:rPr>
                <w:rFonts w:ascii="Arial" w:hAnsi="Arial" w:cs="Arial"/>
                <w:lang w:eastAsia="ko-KR"/>
              </w:rPr>
              <w:t>022. 8. 31.(Wed) 10:00~17:00</w:t>
            </w:r>
          </w:p>
        </w:tc>
      </w:tr>
    </w:tbl>
    <w:p w14:paraId="7451A0CD" w14:textId="77777777" w:rsidR="00025F1D" w:rsidRDefault="00025F1D">
      <w:pPr>
        <w:spacing w:after="0" w:line="384" w:lineRule="auto"/>
        <w:textAlignment w:val="baseline"/>
        <w:rPr>
          <w:rFonts w:ascii="Times New Roman" w:eastAsia="가는안상수체" w:hAnsi="Times New Roman" w:cs="Times New Roman"/>
          <w:b/>
          <w:bCs/>
          <w:color w:val="000000"/>
          <w:kern w:val="0"/>
          <w:sz w:val="10"/>
          <w:szCs w:val="10"/>
        </w:rPr>
      </w:pPr>
    </w:p>
    <w:p w14:paraId="7A92D1A1" w14:textId="754F9D60" w:rsidR="00025F1D" w:rsidRDefault="00165C73">
      <w:pPr>
        <w:wordWrap/>
        <w:snapToGrid w:val="0"/>
        <w:spacing w:after="0" w:line="360" w:lineRule="auto"/>
        <w:ind w:firstLineChars="100" w:firstLine="240"/>
        <w:textAlignment w:val="baseline"/>
        <w:rPr>
          <w:rFonts w:ascii="Arial" w:hAnsi="Arial" w:cs="Arial"/>
          <w:kern w:val="0"/>
          <w:sz w:val="24"/>
          <w:szCs w:val="24"/>
          <w:lang w:val="en-GB"/>
        </w:rPr>
      </w:pPr>
      <w:r>
        <w:rPr>
          <w:rFonts w:ascii="Arial" w:hAnsi="Arial" w:cs="Arial"/>
          <w:kern w:val="0"/>
          <w:sz w:val="24"/>
          <w:szCs w:val="24"/>
          <w:lang w:val="en-GB"/>
        </w:rPr>
        <w:t xml:space="preserve">* The key dates could </w:t>
      </w:r>
      <w:r w:rsidR="00BF59EB">
        <w:rPr>
          <w:rFonts w:ascii="Arial" w:hAnsi="Arial" w:cs="Arial"/>
          <w:kern w:val="0"/>
          <w:sz w:val="24"/>
          <w:szCs w:val="24"/>
          <w:lang w:val="en-GB"/>
        </w:rPr>
        <w:t xml:space="preserve">be </w:t>
      </w:r>
      <w:r>
        <w:rPr>
          <w:rFonts w:ascii="Arial" w:hAnsi="Arial" w:cs="Arial"/>
          <w:kern w:val="0"/>
          <w:sz w:val="24"/>
          <w:szCs w:val="24"/>
          <w:lang w:val="en-GB"/>
        </w:rPr>
        <w:t>change</w:t>
      </w:r>
      <w:r w:rsidR="00BF59EB">
        <w:rPr>
          <w:rFonts w:ascii="Arial" w:hAnsi="Arial" w:cs="Arial"/>
          <w:kern w:val="0"/>
          <w:sz w:val="24"/>
          <w:szCs w:val="24"/>
          <w:lang w:val="en-GB"/>
        </w:rPr>
        <w:t>d</w:t>
      </w:r>
      <w:r>
        <w:rPr>
          <w:rFonts w:ascii="Arial" w:hAnsi="Arial" w:cs="Arial"/>
          <w:kern w:val="0"/>
          <w:sz w:val="24"/>
          <w:szCs w:val="24"/>
          <w:lang w:val="en-GB"/>
        </w:rPr>
        <w:t xml:space="preserve"> under certain circumstances.  </w:t>
      </w:r>
    </w:p>
    <w:p w14:paraId="2ACF121E" w14:textId="70B259EA" w:rsidR="0041515B" w:rsidRPr="00B94964" w:rsidRDefault="0041515B">
      <w:pPr>
        <w:wordWrap/>
        <w:snapToGrid w:val="0"/>
        <w:spacing w:after="0" w:line="360" w:lineRule="auto"/>
        <w:ind w:firstLineChars="100" w:firstLine="240"/>
        <w:textAlignment w:val="baseline"/>
        <w:rPr>
          <w:rFonts w:ascii="Arial" w:hAnsi="Arial" w:cs="Arial"/>
          <w:color w:val="000000" w:themeColor="text1"/>
          <w:kern w:val="0"/>
          <w:sz w:val="24"/>
          <w:szCs w:val="24"/>
          <w:lang w:val="en-GB"/>
        </w:rPr>
      </w:pPr>
      <w:r w:rsidRPr="00B94964">
        <w:rPr>
          <w:rFonts w:ascii="Arial" w:hAnsi="Arial" w:cs="Arial" w:hint="eastAsia"/>
          <w:color w:val="000000" w:themeColor="text1"/>
          <w:kern w:val="0"/>
          <w:sz w:val="24"/>
          <w:szCs w:val="24"/>
          <w:lang w:val="en-GB"/>
        </w:rPr>
        <w:t>*</w:t>
      </w:r>
      <w:r w:rsidRPr="00B94964">
        <w:rPr>
          <w:rFonts w:ascii="Arial" w:hAnsi="Arial" w:cs="Arial"/>
          <w:color w:val="000000" w:themeColor="text1"/>
          <w:kern w:val="0"/>
          <w:sz w:val="24"/>
          <w:szCs w:val="24"/>
          <w:lang w:val="en-GB"/>
        </w:rPr>
        <w:t xml:space="preserve"> The language </w:t>
      </w:r>
      <w:r w:rsidR="00070AC0" w:rsidRPr="00B94964">
        <w:rPr>
          <w:rFonts w:ascii="Arial" w:hAnsi="Arial" w:cs="Arial"/>
          <w:color w:val="000000" w:themeColor="text1"/>
          <w:kern w:val="0"/>
          <w:sz w:val="24"/>
          <w:szCs w:val="24"/>
          <w:lang w:val="en-GB"/>
        </w:rPr>
        <w:t>spoken during the</w:t>
      </w:r>
      <w:r w:rsidRPr="00B94964">
        <w:rPr>
          <w:rFonts w:ascii="Arial" w:hAnsi="Arial" w:cs="Arial"/>
          <w:color w:val="000000" w:themeColor="text1"/>
          <w:kern w:val="0"/>
          <w:sz w:val="24"/>
          <w:szCs w:val="24"/>
          <w:lang w:val="en-GB"/>
        </w:rPr>
        <w:t xml:space="preserve"> orientation and lectures is </w:t>
      </w:r>
      <w:r w:rsidR="00EF580F" w:rsidRPr="00B94964">
        <w:rPr>
          <w:rFonts w:ascii="Arial" w:hAnsi="Arial" w:cs="Arial"/>
          <w:color w:val="000000" w:themeColor="text1"/>
          <w:kern w:val="0"/>
          <w:sz w:val="24"/>
          <w:szCs w:val="24"/>
          <w:lang w:val="en-GB"/>
        </w:rPr>
        <w:t>changeable.</w:t>
      </w:r>
    </w:p>
    <w:p w14:paraId="6D8102C0" w14:textId="77777777" w:rsidR="00025F1D" w:rsidRPr="00B94964" w:rsidRDefault="00165C73">
      <w:pPr>
        <w:spacing w:after="0" w:line="336" w:lineRule="auto"/>
        <w:ind w:firstLineChars="50" w:firstLine="147"/>
        <w:textAlignment w:val="baseline"/>
        <w:rPr>
          <w:rFonts w:ascii="Times New Roman" w:eastAsia="가는안상수체" w:hAnsi="Times New Roman" w:cs="Times New Roman"/>
          <w:b/>
          <w:bCs/>
          <w:color w:val="000000" w:themeColor="text1"/>
          <w:kern w:val="0"/>
          <w:sz w:val="30"/>
          <w:szCs w:val="30"/>
        </w:rPr>
      </w:pPr>
      <w:r w:rsidRPr="00B94964">
        <w:rPr>
          <w:rFonts w:ascii="Times New Roman" w:eastAsia="가는안상수체" w:hAnsi="Times New Roman" w:cs="Times New Roman"/>
          <w:b/>
          <w:bCs/>
          <w:color w:val="000000" w:themeColor="text1"/>
          <w:kern w:val="0"/>
          <w:sz w:val="30"/>
          <w:szCs w:val="30"/>
        </w:rPr>
        <w:t xml:space="preserve">B. Contest Agenda </w:t>
      </w:r>
    </w:p>
    <w:p w14:paraId="59FBB62E" w14:textId="77777777" w:rsidR="00EF580F" w:rsidRPr="00B94964" w:rsidRDefault="00165C73" w:rsidP="00EF580F">
      <w:pPr>
        <w:wordWrap/>
        <w:snapToGrid w:val="0"/>
        <w:spacing w:after="0" w:line="360" w:lineRule="auto"/>
        <w:ind w:leftChars="50" w:left="2455" w:hangingChars="800" w:hanging="2355"/>
        <w:jc w:val="left"/>
        <w:textAlignment w:val="baseline"/>
        <w:rPr>
          <w:rFonts w:ascii="Times New Roman" w:eastAsia="가는안상수체" w:hAnsi="Times New Roman" w:cs="Times New Roman"/>
          <w:color w:val="000000" w:themeColor="text1"/>
          <w:kern w:val="0"/>
          <w:sz w:val="30"/>
          <w:szCs w:val="30"/>
        </w:rPr>
      </w:pPr>
      <w:r w:rsidRPr="00B94964">
        <w:rPr>
          <w:rFonts w:ascii="Times New Roman" w:eastAsia="가는안상수체" w:hAnsi="Times New Roman" w:cs="Times New Roman" w:hint="eastAsia"/>
          <w:b/>
          <w:bCs/>
          <w:color w:val="000000" w:themeColor="text1"/>
          <w:kern w:val="0"/>
          <w:sz w:val="30"/>
          <w:szCs w:val="30"/>
        </w:rPr>
        <w:t xml:space="preserve"> </w:t>
      </w:r>
      <w:r w:rsidRPr="00B94964">
        <w:rPr>
          <w:rFonts w:ascii="Times New Roman" w:eastAsia="가는안상수체" w:hAnsi="Times New Roman" w:cs="Times New Roman"/>
          <w:b/>
          <w:bCs/>
          <w:color w:val="000000" w:themeColor="text1"/>
          <w:kern w:val="0"/>
          <w:sz w:val="30"/>
          <w:szCs w:val="30"/>
        </w:rPr>
        <w:t xml:space="preserve">∙ </w:t>
      </w:r>
      <w:r w:rsidRPr="00B94964">
        <w:rPr>
          <w:rFonts w:ascii="Times New Roman" w:eastAsia="가는안상수체" w:hAnsi="Times New Roman" w:cs="Times New Roman"/>
          <w:color w:val="000000" w:themeColor="text1"/>
          <w:kern w:val="0"/>
          <w:sz w:val="30"/>
          <w:szCs w:val="30"/>
        </w:rPr>
        <w:t xml:space="preserve">Date / Venue: 2022. 8. </w:t>
      </w:r>
      <w:proofErr w:type="gramStart"/>
      <w:r w:rsidRPr="00B94964">
        <w:rPr>
          <w:rFonts w:ascii="Times New Roman" w:eastAsia="가는안상수체" w:hAnsi="Times New Roman" w:cs="Times New Roman"/>
          <w:color w:val="000000" w:themeColor="text1"/>
          <w:kern w:val="0"/>
          <w:sz w:val="30"/>
          <w:szCs w:val="30"/>
        </w:rPr>
        <w:t>31.(</w:t>
      </w:r>
      <w:proofErr w:type="gramEnd"/>
      <w:r w:rsidRPr="00B94964">
        <w:rPr>
          <w:rFonts w:ascii="Times New Roman" w:eastAsia="가는안상수체" w:hAnsi="Times New Roman" w:cs="Times New Roman"/>
          <w:color w:val="000000" w:themeColor="text1"/>
          <w:kern w:val="0"/>
          <w:sz w:val="30"/>
          <w:szCs w:val="30"/>
        </w:rPr>
        <w:t xml:space="preserve">Wed) 10:00~17:00 / </w:t>
      </w:r>
      <w:proofErr w:type="spellStart"/>
      <w:r w:rsidR="00EF580F" w:rsidRPr="00B94964">
        <w:rPr>
          <w:rFonts w:ascii="Times New Roman" w:eastAsia="가는안상수체" w:hAnsi="Times New Roman" w:cs="Times New Roman" w:hint="eastAsia"/>
          <w:color w:val="000000" w:themeColor="text1"/>
          <w:kern w:val="0"/>
          <w:sz w:val="30"/>
          <w:szCs w:val="30"/>
        </w:rPr>
        <w:t>J</w:t>
      </w:r>
      <w:r w:rsidR="00EF580F" w:rsidRPr="00B94964">
        <w:rPr>
          <w:rFonts w:ascii="Times New Roman" w:eastAsia="가는안상수체" w:hAnsi="Times New Roman" w:cs="Times New Roman"/>
          <w:color w:val="000000" w:themeColor="text1"/>
          <w:kern w:val="0"/>
          <w:sz w:val="30"/>
          <w:szCs w:val="30"/>
        </w:rPr>
        <w:t>eonju</w:t>
      </w:r>
      <w:proofErr w:type="spellEnd"/>
      <w:r w:rsidR="00EF580F" w:rsidRPr="00B94964">
        <w:rPr>
          <w:rFonts w:ascii="Times New Roman" w:eastAsia="가는안상수체" w:hAnsi="Times New Roman" w:cs="Times New Roman"/>
          <w:color w:val="000000" w:themeColor="text1"/>
          <w:kern w:val="0"/>
          <w:sz w:val="30"/>
          <w:szCs w:val="30"/>
        </w:rPr>
        <w:t xml:space="preserve"> Chamber of </w:t>
      </w:r>
    </w:p>
    <w:p w14:paraId="34199EBA" w14:textId="23D773F1" w:rsidR="008C062F" w:rsidRDefault="008C062F" w:rsidP="008C062F">
      <w:pPr>
        <w:wordWrap/>
        <w:snapToGrid w:val="0"/>
        <w:spacing w:after="0" w:line="360" w:lineRule="auto"/>
        <w:jc w:val="left"/>
        <w:textAlignment w:val="baseline"/>
        <w:rPr>
          <w:rFonts w:ascii="Times New Roman" w:eastAsia="가는안상수체" w:hAnsi="Times New Roman" w:cs="Times New Roman"/>
          <w:color w:val="000000" w:themeColor="text1"/>
          <w:kern w:val="0"/>
          <w:sz w:val="30"/>
          <w:szCs w:val="30"/>
        </w:rPr>
      </w:pPr>
      <w:r w:rsidRPr="008C062F">
        <w:rPr>
          <w:rFonts w:ascii="Times New Roman" w:eastAsia="가는안상수체" w:hAnsi="Times New Roman" w:cs="Times New Roman"/>
          <w:color w:val="FFFFFF" w:themeColor="background1"/>
          <w:kern w:val="0"/>
          <w:sz w:val="24"/>
          <w:szCs w:val="24"/>
        </w:rPr>
        <w:t>111</w:t>
      </w:r>
      <w:r w:rsidR="00EF580F" w:rsidRPr="00B94964">
        <w:rPr>
          <w:rFonts w:ascii="Times New Roman" w:eastAsia="가는안상수체" w:hAnsi="Times New Roman" w:cs="Times New Roman"/>
          <w:color w:val="000000" w:themeColor="text1"/>
          <w:kern w:val="0"/>
          <w:sz w:val="30"/>
          <w:szCs w:val="30"/>
        </w:rPr>
        <w:t>Commerce and Industry</w:t>
      </w:r>
    </w:p>
    <w:p w14:paraId="35FD3471" w14:textId="77777777" w:rsidR="008C062F" w:rsidRDefault="008C062F" w:rsidP="008C062F">
      <w:pPr>
        <w:wordWrap/>
        <w:snapToGrid w:val="0"/>
        <w:spacing w:after="0" w:line="360" w:lineRule="auto"/>
        <w:ind w:left="432" w:hangingChars="200" w:hanging="432"/>
        <w:jc w:val="left"/>
        <w:textAlignment w:val="baseline"/>
        <w:rPr>
          <w:rFonts w:ascii="Times New Roman" w:eastAsia="가는안상수체" w:hAnsi="Times New Roman" w:cs="Times New Roman"/>
          <w:color w:val="000000"/>
          <w:kern w:val="0"/>
          <w:sz w:val="30"/>
          <w:szCs w:val="30"/>
        </w:rPr>
      </w:pPr>
      <w:r w:rsidRPr="008C062F">
        <w:rPr>
          <w:rFonts w:ascii="Times New Roman" w:eastAsia="가는안상수체" w:hAnsi="Times New Roman" w:cs="Times New Roman"/>
          <w:b/>
          <w:bCs/>
          <w:color w:val="FFFFFF" w:themeColor="background1"/>
          <w:kern w:val="0"/>
          <w:sz w:val="22"/>
        </w:rPr>
        <w:t>11</w:t>
      </w:r>
      <w:r w:rsidR="00165C73">
        <w:rPr>
          <w:rFonts w:ascii="Times New Roman" w:eastAsia="가는안상수체" w:hAnsi="Times New Roman" w:cs="Times New Roman"/>
          <w:b/>
          <w:bCs/>
          <w:color w:val="000000"/>
          <w:kern w:val="0"/>
          <w:sz w:val="30"/>
          <w:szCs w:val="30"/>
        </w:rPr>
        <w:t xml:space="preserve">∙ </w:t>
      </w:r>
      <w:r w:rsidR="00165C73">
        <w:rPr>
          <w:rFonts w:ascii="Times New Roman" w:eastAsia="가는안상수체" w:hAnsi="Times New Roman" w:cs="Times New Roman"/>
          <w:color w:val="000000"/>
          <w:kern w:val="0"/>
          <w:sz w:val="30"/>
          <w:szCs w:val="30"/>
        </w:rPr>
        <w:t>PPT Presentation (</w:t>
      </w:r>
      <w:r w:rsidR="00EF580F">
        <w:rPr>
          <w:rFonts w:ascii="Times New Roman" w:eastAsia="가는안상수체" w:hAnsi="Times New Roman" w:cs="Times New Roman"/>
          <w:color w:val="000000"/>
          <w:kern w:val="0"/>
          <w:sz w:val="30"/>
          <w:szCs w:val="30"/>
        </w:rPr>
        <w:t>10~</w:t>
      </w:r>
      <w:r w:rsidR="00165C73">
        <w:rPr>
          <w:rFonts w:ascii="Times New Roman" w:eastAsia="가는안상수체" w:hAnsi="Times New Roman" w:cs="Times New Roman"/>
          <w:color w:val="000000"/>
          <w:kern w:val="0"/>
          <w:sz w:val="30"/>
          <w:szCs w:val="30"/>
        </w:rPr>
        <w:t>20 mins. per each team), Q&amp;A with juries (10 mins.</w:t>
      </w:r>
    </w:p>
    <w:p w14:paraId="50D0C73C" w14:textId="1B87AC1C" w:rsidR="00471013" w:rsidRPr="008C062F" w:rsidRDefault="008C062F" w:rsidP="008C062F">
      <w:pPr>
        <w:wordWrap/>
        <w:snapToGrid w:val="0"/>
        <w:spacing w:after="0" w:line="360" w:lineRule="auto"/>
        <w:ind w:left="353" w:hangingChars="200" w:hanging="353"/>
        <w:jc w:val="left"/>
        <w:textAlignment w:val="baseline"/>
        <w:rPr>
          <w:rFonts w:ascii="Times New Roman" w:eastAsia="가는안상수체" w:hAnsi="Times New Roman" w:cs="Times New Roman"/>
          <w:color w:val="000000" w:themeColor="text1"/>
          <w:kern w:val="0"/>
          <w:sz w:val="30"/>
          <w:szCs w:val="30"/>
        </w:rPr>
      </w:pPr>
      <w:r w:rsidRPr="008C062F">
        <w:rPr>
          <w:rFonts w:ascii="Times New Roman" w:eastAsia="가는안상수체" w:hAnsi="Times New Roman" w:cs="Times New Roman"/>
          <w:b/>
          <w:bCs/>
          <w:color w:val="FFFFFF" w:themeColor="background1"/>
          <w:kern w:val="0"/>
          <w:sz w:val="18"/>
          <w:szCs w:val="18"/>
        </w:rPr>
        <w:t>1111</w:t>
      </w:r>
      <w:r w:rsidR="00C5161C">
        <w:rPr>
          <w:rFonts w:ascii="Times New Roman" w:eastAsia="가는안상수체" w:hAnsi="Times New Roman" w:cs="Times New Roman"/>
          <w:color w:val="000000"/>
          <w:kern w:val="0"/>
          <w:sz w:val="30"/>
          <w:szCs w:val="30"/>
        </w:rPr>
        <w:t>for</w:t>
      </w:r>
      <w:r w:rsidR="00C5161C">
        <w:rPr>
          <w:rFonts w:ascii="Times New Roman" w:eastAsia="가는안상수체" w:hAnsi="Times New Roman" w:cs="Times New Roman"/>
          <w:b/>
          <w:bCs/>
          <w:color w:val="000000"/>
          <w:kern w:val="0"/>
          <w:sz w:val="30"/>
          <w:szCs w:val="30"/>
        </w:rPr>
        <w:t xml:space="preserve"> </w:t>
      </w:r>
      <w:r w:rsidR="00C5161C">
        <w:rPr>
          <w:rFonts w:ascii="Times New Roman" w:eastAsia="가는안상수체" w:hAnsi="Times New Roman" w:cs="Times New Roman"/>
          <w:color w:val="000000"/>
          <w:kern w:val="0"/>
          <w:sz w:val="30"/>
          <w:szCs w:val="30"/>
        </w:rPr>
        <w:t>each team)</w:t>
      </w:r>
    </w:p>
    <w:tbl>
      <w:tblPr>
        <w:tblStyle w:val="1-11"/>
        <w:tblW w:w="9406" w:type="dxa"/>
        <w:tblInd w:w="330" w:type="dxa"/>
        <w:tblBorders>
          <w:top w:val="single" w:sz="4" w:space="0" w:color="001030"/>
          <w:left w:val="single" w:sz="4" w:space="0" w:color="001030"/>
          <w:bottom w:val="single" w:sz="4" w:space="0" w:color="001030"/>
          <w:right w:val="single" w:sz="4" w:space="0" w:color="001030"/>
          <w:insideH w:val="single" w:sz="4" w:space="0" w:color="001030"/>
          <w:insideV w:val="none" w:sz="0" w:space="0" w:color="auto"/>
        </w:tblBorders>
        <w:tblLook w:val="04A0" w:firstRow="1" w:lastRow="0" w:firstColumn="1" w:lastColumn="0" w:noHBand="0" w:noVBand="1"/>
      </w:tblPr>
      <w:tblGrid>
        <w:gridCol w:w="2089"/>
        <w:gridCol w:w="2439"/>
        <w:gridCol w:w="2439"/>
        <w:gridCol w:w="2439"/>
      </w:tblGrid>
      <w:tr w:rsidR="00025F1D" w14:paraId="3D10BA1B" w14:textId="77777777" w:rsidTr="00025F1D">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089" w:type="dxa"/>
            <w:tcBorders>
              <w:bottom w:val="none" w:sz="0" w:space="0" w:color="auto"/>
            </w:tcBorders>
            <w:shd w:val="clear" w:color="auto" w:fill="CCECFF"/>
          </w:tcPr>
          <w:p w14:paraId="6E0B5436" w14:textId="77777777" w:rsidR="00025F1D" w:rsidRDefault="00165C73">
            <w:pPr>
              <w:widowControl/>
              <w:wordWrap/>
              <w:autoSpaceDE/>
              <w:autoSpaceDN/>
              <w:spacing w:after="120" w:line="276" w:lineRule="auto"/>
              <w:jc w:val="center"/>
              <w:rPr>
                <w:rFonts w:ascii="Arial" w:hAnsi="Arial" w:cs="Arial"/>
                <w:color w:val="230859"/>
                <w:lang w:eastAsia="ko-KR"/>
              </w:rPr>
            </w:pPr>
            <w:r>
              <w:rPr>
                <w:rFonts w:ascii="Arial" w:hAnsi="Arial" w:cs="Arial" w:hint="eastAsia"/>
                <w:color w:val="230859"/>
                <w:lang w:eastAsia="ko-KR"/>
              </w:rPr>
              <w:lastRenderedPageBreak/>
              <w:t>T</w:t>
            </w:r>
            <w:r>
              <w:rPr>
                <w:rFonts w:ascii="Arial" w:hAnsi="Arial" w:cs="Arial"/>
                <w:color w:val="230859"/>
                <w:lang w:eastAsia="ko-KR"/>
              </w:rPr>
              <w:t xml:space="preserve">ime </w:t>
            </w:r>
          </w:p>
        </w:tc>
        <w:tc>
          <w:tcPr>
            <w:tcW w:w="2439" w:type="dxa"/>
            <w:tcBorders>
              <w:bottom w:val="none" w:sz="0" w:space="0" w:color="auto"/>
            </w:tcBorders>
            <w:shd w:val="clear" w:color="auto" w:fill="CCECFF"/>
          </w:tcPr>
          <w:p w14:paraId="43AA996C" w14:textId="77777777" w:rsidR="00025F1D" w:rsidRDefault="00165C73">
            <w:pPr>
              <w:widowControl/>
              <w:wordWrap/>
              <w:autoSpaceDE/>
              <w:autoSpaceDN/>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A</w:t>
            </w:r>
            <w:r>
              <w:rPr>
                <w:rFonts w:ascii="Arial" w:hAnsi="Arial" w:cs="Arial"/>
                <w:color w:val="230859"/>
                <w:lang w:eastAsia="ko-KR"/>
              </w:rPr>
              <w:t xml:space="preserve">genda </w:t>
            </w:r>
          </w:p>
        </w:tc>
        <w:tc>
          <w:tcPr>
            <w:tcW w:w="2439" w:type="dxa"/>
            <w:tcBorders>
              <w:bottom w:val="none" w:sz="0" w:space="0" w:color="auto"/>
            </w:tcBorders>
            <w:shd w:val="clear" w:color="auto" w:fill="CCECFF"/>
          </w:tcPr>
          <w:p w14:paraId="02CC9D2E" w14:textId="77777777" w:rsidR="00025F1D" w:rsidRDefault="00165C73">
            <w:pPr>
              <w:widowControl/>
              <w:wordWrap/>
              <w:autoSpaceDE/>
              <w:autoSpaceDN/>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R</w:t>
            </w:r>
            <w:r>
              <w:rPr>
                <w:rFonts w:ascii="Arial" w:hAnsi="Arial" w:cs="Arial"/>
                <w:color w:val="230859"/>
                <w:lang w:eastAsia="ko-KR"/>
              </w:rPr>
              <w:t xml:space="preserve">oles </w:t>
            </w:r>
          </w:p>
        </w:tc>
        <w:tc>
          <w:tcPr>
            <w:tcW w:w="2439" w:type="dxa"/>
            <w:tcBorders>
              <w:bottom w:val="none" w:sz="0" w:space="0" w:color="auto"/>
            </w:tcBorders>
            <w:shd w:val="clear" w:color="auto" w:fill="CCECFF"/>
          </w:tcPr>
          <w:p w14:paraId="7EB6921F" w14:textId="77777777" w:rsidR="00025F1D" w:rsidRDefault="00165C73">
            <w:pPr>
              <w:widowControl/>
              <w:wordWrap/>
              <w:autoSpaceDE/>
              <w:autoSpaceDN/>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230859"/>
                <w:lang w:eastAsia="ko-KR"/>
              </w:rPr>
            </w:pPr>
            <w:r>
              <w:rPr>
                <w:rFonts w:ascii="Arial" w:hAnsi="Arial" w:cs="Arial" w:hint="eastAsia"/>
                <w:color w:val="230859"/>
                <w:lang w:eastAsia="ko-KR"/>
              </w:rPr>
              <w:t>N</w:t>
            </w:r>
            <w:r>
              <w:rPr>
                <w:rFonts w:ascii="Arial" w:hAnsi="Arial" w:cs="Arial"/>
                <w:color w:val="230859"/>
                <w:lang w:eastAsia="ko-KR"/>
              </w:rPr>
              <w:t xml:space="preserve">otes </w:t>
            </w:r>
          </w:p>
        </w:tc>
      </w:tr>
      <w:tr w:rsidR="00025F1D" w14:paraId="3C272D2B"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089" w:type="dxa"/>
            <w:vAlign w:val="center"/>
          </w:tcPr>
          <w:p w14:paraId="45C07E8A" w14:textId="77777777" w:rsidR="00025F1D" w:rsidRDefault="00165C73">
            <w:pPr>
              <w:widowControl/>
              <w:wordWrap/>
              <w:autoSpaceDE/>
              <w:autoSpaceDN/>
              <w:spacing w:after="120" w:line="276" w:lineRule="auto"/>
              <w:jc w:val="both"/>
              <w:rPr>
                <w:rFonts w:ascii="Arial" w:hAnsi="Arial" w:cs="Arial"/>
                <w:lang w:eastAsia="ko-KR"/>
              </w:rPr>
            </w:pPr>
            <w:r>
              <w:rPr>
                <w:rFonts w:ascii="Arial" w:hAnsi="Arial" w:cs="Arial" w:hint="eastAsia"/>
                <w:lang w:eastAsia="ko-KR"/>
              </w:rPr>
              <w:t>10:00~10:05</w:t>
            </w:r>
          </w:p>
        </w:tc>
        <w:tc>
          <w:tcPr>
            <w:tcW w:w="2439" w:type="dxa"/>
            <w:vAlign w:val="center"/>
          </w:tcPr>
          <w:p w14:paraId="04C36115" w14:textId="77777777"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G</w:t>
            </w:r>
            <w:r>
              <w:rPr>
                <w:rFonts w:ascii="Arial" w:hAnsi="Arial" w:cs="Arial"/>
                <w:lang w:eastAsia="ko-KR"/>
              </w:rPr>
              <w:t>reetings</w:t>
            </w:r>
          </w:p>
        </w:tc>
        <w:tc>
          <w:tcPr>
            <w:tcW w:w="2439" w:type="dxa"/>
            <w:vAlign w:val="center"/>
          </w:tcPr>
          <w:p w14:paraId="56701A26" w14:textId="77777777"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O</w:t>
            </w:r>
            <w:r>
              <w:rPr>
                <w:rFonts w:ascii="Arial" w:hAnsi="Arial" w:cs="Arial"/>
                <w:lang w:eastAsia="ko-KR"/>
              </w:rPr>
              <w:t>pening remarks</w:t>
            </w:r>
          </w:p>
        </w:tc>
        <w:tc>
          <w:tcPr>
            <w:tcW w:w="2439" w:type="dxa"/>
            <w:vAlign w:val="center"/>
          </w:tcPr>
          <w:p w14:paraId="25A81480" w14:textId="77777777"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S</w:t>
            </w:r>
            <w:r>
              <w:rPr>
                <w:rFonts w:ascii="Arial" w:hAnsi="Arial" w:cs="Arial"/>
                <w:lang w:eastAsia="ko-KR"/>
              </w:rPr>
              <w:t>ecretary-general of JBCIA</w:t>
            </w:r>
          </w:p>
        </w:tc>
      </w:tr>
      <w:tr w:rsidR="00025F1D" w14:paraId="3DC2CC78"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089" w:type="dxa"/>
            <w:vAlign w:val="center"/>
          </w:tcPr>
          <w:p w14:paraId="45FCAD14" w14:textId="77777777" w:rsidR="00025F1D" w:rsidRDefault="00165C73">
            <w:pPr>
              <w:widowControl/>
              <w:wordWrap/>
              <w:autoSpaceDE/>
              <w:autoSpaceDN/>
              <w:spacing w:after="120" w:line="276" w:lineRule="auto"/>
              <w:jc w:val="both"/>
              <w:rPr>
                <w:rFonts w:ascii="Arial" w:hAnsi="Arial" w:cs="Arial"/>
                <w:b w:val="0"/>
                <w:bCs w:val="0"/>
                <w:lang w:eastAsia="ko-KR"/>
              </w:rPr>
            </w:pPr>
            <w:r>
              <w:rPr>
                <w:rFonts w:ascii="Arial" w:hAnsi="Arial" w:cs="Arial"/>
                <w:lang w:eastAsia="ko-KR"/>
              </w:rPr>
              <w:t>10:05~10:10</w:t>
            </w:r>
          </w:p>
        </w:tc>
        <w:tc>
          <w:tcPr>
            <w:tcW w:w="2439" w:type="dxa"/>
            <w:vAlign w:val="center"/>
          </w:tcPr>
          <w:p w14:paraId="0988A5AC" w14:textId="4D56D4E6" w:rsidR="00025F1D" w:rsidRDefault="00EF580F">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C</w:t>
            </w:r>
            <w:r w:rsidR="00165C73">
              <w:rPr>
                <w:rFonts w:ascii="Arial" w:hAnsi="Arial" w:cs="Arial"/>
                <w:lang w:eastAsia="ko-KR"/>
              </w:rPr>
              <w:t>ontest guides</w:t>
            </w:r>
          </w:p>
        </w:tc>
        <w:tc>
          <w:tcPr>
            <w:tcW w:w="2439" w:type="dxa"/>
            <w:vAlign w:val="center"/>
          </w:tcPr>
          <w:p w14:paraId="5A485CF2" w14:textId="77777777" w:rsidR="00025F1D" w:rsidRDefault="00025F1D">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p>
        </w:tc>
        <w:tc>
          <w:tcPr>
            <w:tcW w:w="2439" w:type="dxa"/>
            <w:vAlign w:val="center"/>
          </w:tcPr>
          <w:p w14:paraId="2522A93A" w14:textId="77777777"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Host of JBCIA</w:t>
            </w:r>
          </w:p>
        </w:tc>
      </w:tr>
      <w:tr w:rsidR="00025F1D" w14:paraId="276F8CF8"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089" w:type="dxa"/>
          </w:tcPr>
          <w:p w14:paraId="752AEC7C" w14:textId="77777777" w:rsidR="00025F1D" w:rsidRDefault="00165C73">
            <w:pPr>
              <w:widowControl/>
              <w:wordWrap/>
              <w:autoSpaceDE/>
              <w:autoSpaceDN/>
              <w:spacing w:after="120" w:line="276" w:lineRule="auto"/>
              <w:jc w:val="both"/>
              <w:rPr>
                <w:rFonts w:ascii="Arial" w:hAnsi="Arial" w:cs="Arial"/>
                <w:b w:val="0"/>
                <w:bCs w:val="0"/>
                <w:lang w:eastAsia="ko-KR"/>
              </w:rPr>
            </w:pPr>
            <w:r>
              <w:rPr>
                <w:rFonts w:ascii="Arial" w:hAnsi="Arial" w:cs="Arial"/>
                <w:lang w:eastAsia="ko-KR"/>
              </w:rPr>
              <w:t>10:10~11:40</w:t>
            </w:r>
          </w:p>
        </w:tc>
        <w:tc>
          <w:tcPr>
            <w:tcW w:w="2439" w:type="dxa"/>
          </w:tcPr>
          <w:p w14:paraId="0ABF4989" w14:textId="77777777"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Contest </w:t>
            </w:r>
          </w:p>
        </w:tc>
        <w:tc>
          <w:tcPr>
            <w:tcW w:w="2439" w:type="dxa"/>
          </w:tcPr>
          <w:p w14:paraId="6774C33E" w14:textId="77777777" w:rsidR="00025F1D" w:rsidRDefault="00165C73">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Team 1~3</w:t>
            </w:r>
          </w:p>
        </w:tc>
        <w:tc>
          <w:tcPr>
            <w:tcW w:w="2439" w:type="dxa"/>
          </w:tcPr>
          <w:p w14:paraId="0572FD64" w14:textId="77777777" w:rsidR="00025F1D" w:rsidRDefault="00165C73" w:rsidP="007A6B8A">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P</w:t>
            </w:r>
            <w:r>
              <w:rPr>
                <w:rFonts w:ascii="Arial" w:hAnsi="Arial" w:cs="Arial"/>
                <w:lang w:eastAsia="ko-KR"/>
              </w:rPr>
              <w:t>resentation and Q&amp;A</w:t>
            </w:r>
          </w:p>
        </w:tc>
      </w:tr>
      <w:tr w:rsidR="00A36A20" w14:paraId="3D10D264" w14:textId="77777777" w:rsidTr="00715B17">
        <w:trPr>
          <w:trHeight w:val="447"/>
        </w:trPr>
        <w:tc>
          <w:tcPr>
            <w:cnfStyle w:val="001000000000" w:firstRow="0" w:lastRow="0" w:firstColumn="1" w:lastColumn="0" w:oddVBand="0" w:evenVBand="0" w:oddHBand="0" w:evenHBand="0" w:firstRowFirstColumn="0" w:firstRowLastColumn="0" w:lastRowFirstColumn="0" w:lastRowLastColumn="0"/>
            <w:tcW w:w="2089" w:type="dxa"/>
          </w:tcPr>
          <w:p w14:paraId="7D7FBCF0" w14:textId="77777777" w:rsidR="00A36A20" w:rsidRDefault="00A36A20" w:rsidP="00A36A20">
            <w:pPr>
              <w:widowControl/>
              <w:wordWrap/>
              <w:autoSpaceDE/>
              <w:autoSpaceDN/>
              <w:spacing w:after="120" w:line="276" w:lineRule="auto"/>
              <w:rPr>
                <w:rFonts w:ascii="Arial" w:hAnsi="Arial" w:cs="Arial"/>
                <w:lang w:eastAsia="ko-KR"/>
              </w:rPr>
            </w:pPr>
            <w:r>
              <w:rPr>
                <w:rFonts w:ascii="Arial" w:hAnsi="Arial" w:cs="Arial"/>
                <w:lang w:eastAsia="ko-KR"/>
              </w:rPr>
              <w:t>11:40~13:00</w:t>
            </w:r>
          </w:p>
        </w:tc>
        <w:tc>
          <w:tcPr>
            <w:tcW w:w="2439" w:type="dxa"/>
          </w:tcPr>
          <w:p w14:paraId="288041E5" w14:textId="71416F19" w:rsidR="00A36A20" w:rsidRDefault="00A36A20" w:rsidP="00A36A20">
            <w:pPr>
              <w:widowControl/>
              <w:wordWrap/>
              <w:autoSpaceDE/>
              <w:autoSpaceDN/>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Lunch </w:t>
            </w:r>
            <w:r>
              <w:rPr>
                <w:rFonts w:ascii="Arial" w:hAnsi="Arial" w:cs="Arial" w:hint="eastAsia"/>
                <w:lang w:eastAsia="ko-KR"/>
              </w:rPr>
              <w:t>B</w:t>
            </w:r>
            <w:r>
              <w:rPr>
                <w:rFonts w:ascii="Arial" w:hAnsi="Arial" w:cs="Arial"/>
                <w:lang w:eastAsia="ko-KR"/>
              </w:rPr>
              <w:t>reak</w:t>
            </w:r>
          </w:p>
        </w:tc>
        <w:tc>
          <w:tcPr>
            <w:tcW w:w="2439" w:type="dxa"/>
          </w:tcPr>
          <w:p w14:paraId="5B6CA7A9"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39" w:type="dxa"/>
          </w:tcPr>
          <w:p w14:paraId="7268E472" w14:textId="6CB7F7D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A36A20" w14:paraId="13C416A7"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089" w:type="dxa"/>
          </w:tcPr>
          <w:p w14:paraId="49640C3C" w14:textId="77777777" w:rsidR="00A36A20" w:rsidRDefault="00A36A20" w:rsidP="00A36A20">
            <w:pPr>
              <w:widowControl/>
              <w:wordWrap/>
              <w:autoSpaceDE/>
              <w:autoSpaceDN/>
              <w:spacing w:after="120" w:line="276" w:lineRule="auto"/>
              <w:rPr>
                <w:rFonts w:ascii="Arial" w:hAnsi="Arial" w:cs="Arial"/>
              </w:rPr>
            </w:pPr>
            <w:r>
              <w:rPr>
                <w:rFonts w:ascii="Arial" w:hAnsi="Arial" w:cs="Arial"/>
                <w:lang w:eastAsia="ko-KR"/>
              </w:rPr>
              <w:t>13:00~14:30</w:t>
            </w:r>
          </w:p>
        </w:tc>
        <w:tc>
          <w:tcPr>
            <w:tcW w:w="2439" w:type="dxa"/>
          </w:tcPr>
          <w:p w14:paraId="1E3645B2"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ontest </w:t>
            </w:r>
          </w:p>
        </w:tc>
        <w:tc>
          <w:tcPr>
            <w:tcW w:w="2439" w:type="dxa"/>
          </w:tcPr>
          <w:p w14:paraId="231C86B9"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T</w:t>
            </w:r>
            <w:r>
              <w:rPr>
                <w:rFonts w:ascii="Arial" w:hAnsi="Arial" w:cs="Arial"/>
                <w:lang w:eastAsia="ko-KR"/>
              </w:rPr>
              <w:t>eam 4~6</w:t>
            </w:r>
          </w:p>
        </w:tc>
        <w:tc>
          <w:tcPr>
            <w:tcW w:w="2439" w:type="dxa"/>
          </w:tcPr>
          <w:p w14:paraId="18691E82"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P</w:t>
            </w:r>
            <w:r>
              <w:rPr>
                <w:rFonts w:ascii="Arial" w:hAnsi="Arial" w:cs="Arial"/>
                <w:lang w:eastAsia="ko-KR"/>
              </w:rPr>
              <w:t>resentation and Q&amp;A</w:t>
            </w:r>
          </w:p>
        </w:tc>
      </w:tr>
      <w:tr w:rsidR="00A36A20" w14:paraId="49D21B36"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089" w:type="dxa"/>
          </w:tcPr>
          <w:p w14:paraId="64A5CBB3" w14:textId="77777777" w:rsidR="00A36A20" w:rsidRDefault="00A36A20" w:rsidP="00A36A20">
            <w:pPr>
              <w:widowControl/>
              <w:wordWrap/>
              <w:autoSpaceDE/>
              <w:autoSpaceDN/>
              <w:spacing w:after="120" w:line="276" w:lineRule="auto"/>
              <w:rPr>
                <w:rFonts w:ascii="Arial" w:hAnsi="Arial" w:cs="Arial"/>
                <w:b w:val="0"/>
                <w:bCs w:val="0"/>
                <w:lang w:eastAsia="ko-KR"/>
              </w:rPr>
            </w:pPr>
            <w:r>
              <w:rPr>
                <w:rFonts w:ascii="Arial" w:hAnsi="Arial" w:cs="Arial"/>
                <w:lang w:eastAsia="ko-KR"/>
              </w:rPr>
              <w:t>14:30~14:40</w:t>
            </w:r>
          </w:p>
        </w:tc>
        <w:tc>
          <w:tcPr>
            <w:tcW w:w="2439" w:type="dxa"/>
          </w:tcPr>
          <w:p w14:paraId="4784735C" w14:textId="3514A7B8"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Break</w:t>
            </w:r>
          </w:p>
        </w:tc>
        <w:tc>
          <w:tcPr>
            <w:tcW w:w="2439" w:type="dxa"/>
          </w:tcPr>
          <w:p w14:paraId="3F4A6863"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p>
        </w:tc>
        <w:tc>
          <w:tcPr>
            <w:tcW w:w="2439" w:type="dxa"/>
          </w:tcPr>
          <w:p w14:paraId="2493813F"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p>
        </w:tc>
      </w:tr>
      <w:tr w:rsidR="00A36A20" w14:paraId="09CDAED4" w14:textId="77777777" w:rsidTr="00025F1D">
        <w:trPr>
          <w:trHeight w:val="407"/>
        </w:trPr>
        <w:tc>
          <w:tcPr>
            <w:cnfStyle w:val="001000000000" w:firstRow="0" w:lastRow="0" w:firstColumn="1" w:lastColumn="0" w:oddVBand="0" w:evenVBand="0" w:oddHBand="0" w:evenHBand="0" w:firstRowFirstColumn="0" w:firstRowLastColumn="0" w:lastRowFirstColumn="0" w:lastRowLastColumn="0"/>
            <w:tcW w:w="2089" w:type="dxa"/>
          </w:tcPr>
          <w:p w14:paraId="1C6AD1D8" w14:textId="77777777" w:rsidR="00A36A20" w:rsidRDefault="00A36A20" w:rsidP="00A36A20">
            <w:pPr>
              <w:widowControl/>
              <w:wordWrap/>
              <w:autoSpaceDE/>
              <w:autoSpaceDN/>
              <w:spacing w:after="120" w:line="276" w:lineRule="auto"/>
              <w:rPr>
                <w:rFonts w:ascii="Arial" w:hAnsi="Arial" w:cs="Arial"/>
                <w:b w:val="0"/>
                <w:bCs w:val="0"/>
                <w:lang w:eastAsia="ko-KR"/>
              </w:rPr>
            </w:pPr>
            <w:r>
              <w:rPr>
                <w:rFonts w:ascii="Arial" w:hAnsi="Arial" w:cs="Arial"/>
                <w:lang w:eastAsia="ko-KR"/>
              </w:rPr>
              <w:t>14:40~16:10</w:t>
            </w:r>
          </w:p>
        </w:tc>
        <w:tc>
          <w:tcPr>
            <w:tcW w:w="2439" w:type="dxa"/>
          </w:tcPr>
          <w:p w14:paraId="4900FC2C"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ontest </w:t>
            </w:r>
          </w:p>
        </w:tc>
        <w:tc>
          <w:tcPr>
            <w:tcW w:w="2439" w:type="dxa"/>
          </w:tcPr>
          <w:p w14:paraId="45D7005F"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T</w:t>
            </w:r>
            <w:r>
              <w:rPr>
                <w:rFonts w:ascii="Arial" w:hAnsi="Arial" w:cs="Arial"/>
                <w:lang w:eastAsia="ko-KR"/>
              </w:rPr>
              <w:t>eam 7~9</w:t>
            </w:r>
          </w:p>
        </w:tc>
        <w:tc>
          <w:tcPr>
            <w:tcW w:w="2439" w:type="dxa"/>
          </w:tcPr>
          <w:p w14:paraId="643614ED"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P</w:t>
            </w:r>
            <w:r>
              <w:rPr>
                <w:rFonts w:ascii="Arial" w:hAnsi="Arial" w:cs="Arial"/>
                <w:lang w:eastAsia="ko-KR"/>
              </w:rPr>
              <w:t>resentation and Q&amp;A</w:t>
            </w:r>
          </w:p>
        </w:tc>
      </w:tr>
      <w:tr w:rsidR="00A36A20" w14:paraId="197C141A" w14:textId="77777777" w:rsidTr="00025F1D">
        <w:trPr>
          <w:trHeight w:val="407"/>
        </w:trPr>
        <w:tc>
          <w:tcPr>
            <w:cnfStyle w:val="001000000000" w:firstRow="0" w:lastRow="0" w:firstColumn="1" w:lastColumn="0" w:oddVBand="0" w:evenVBand="0" w:oddHBand="0" w:evenHBand="0" w:firstRowFirstColumn="0" w:firstRowLastColumn="0" w:lastRowFirstColumn="0" w:lastRowLastColumn="0"/>
            <w:tcW w:w="2089" w:type="dxa"/>
          </w:tcPr>
          <w:p w14:paraId="32B8AF9E" w14:textId="77777777" w:rsidR="00A36A20" w:rsidRDefault="00A36A20" w:rsidP="00A36A20">
            <w:pPr>
              <w:widowControl/>
              <w:wordWrap/>
              <w:autoSpaceDE/>
              <w:autoSpaceDN/>
              <w:spacing w:after="120" w:line="276" w:lineRule="auto"/>
              <w:rPr>
                <w:rFonts w:ascii="Arial" w:hAnsi="Arial" w:cs="Arial"/>
                <w:b w:val="0"/>
                <w:bCs w:val="0"/>
                <w:lang w:eastAsia="ko-KR"/>
              </w:rPr>
            </w:pPr>
            <w:r>
              <w:rPr>
                <w:rFonts w:ascii="Arial" w:hAnsi="Arial" w:cs="Arial"/>
                <w:lang w:eastAsia="ko-KR"/>
              </w:rPr>
              <w:t>16:10~16:40</w:t>
            </w:r>
          </w:p>
        </w:tc>
        <w:tc>
          <w:tcPr>
            <w:tcW w:w="2439" w:type="dxa"/>
          </w:tcPr>
          <w:p w14:paraId="72360781"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ollecting Judges Scores </w:t>
            </w:r>
          </w:p>
        </w:tc>
        <w:tc>
          <w:tcPr>
            <w:tcW w:w="2439" w:type="dxa"/>
          </w:tcPr>
          <w:p w14:paraId="1DCAC82A"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p>
        </w:tc>
        <w:tc>
          <w:tcPr>
            <w:tcW w:w="2439" w:type="dxa"/>
          </w:tcPr>
          <w:p w14:paraId="076DC71B"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J</w:t>
            </w:r>
            <w:r>
              <w:rPr>
                <w:rFonts w:ascii="Arial" w:hAnsi="Arial" w:cs="Arial"/>
                <w:lang w:eastAsia="ko-KR"/>
              </w:rPr>
              <w:t>udges &amp; JBCIA</w:t>
            </w:r>
          </w:p>
        </w:tc>
      </w:tr>
      <w:tr w:rsidR="00A36A20" w14:paraId="1FB43334" w14:textId="77777777" w:rsidTr="00025F1D">
        <w:trPr>
          <w:trHeight w:val="510"/>
        </w:trPr>
        <w:tc>
          <w:tcPr>
            <w:cnfStyle w:val="001000000000" w:firstRow="0" w:lastRow="0" w:firstColumn="1" w:lastColumn="0" w:oddVBand="0" w:evenVBand="0" w:oddHBand="0" w:evenHBand="0" w:firstRowFirstColumn="0" w:firstRowLastColumn="0" w:lastRowFirstColumn="0" w:lastRowLastColumn="0"/>
            <w:tcW w:w="2089" w:type="dxa"/>
          </w:tcPr>
          <w:p w14:paraId="481BF340" w14:textId="77777777" w:rsidR="00A36A20" w:rsidRDefault="00A36A20" w:rsidP="00A36A20">
            <w:pPr>
              <w:widowControl/>
              <w:wordWrap/>
              <w:autoSpaceDE/>
              <w:autoSpaceDN/>
              <w:spacing w:after="120" w:line="276" w:lineRule="auto"/>
              <w:rPr>
                <w:rFonts w:ascii="Arial" w:hAnsi="Arial" w:cs="Arial"/>
                <w:lang w:eastAsia="ko-KR"/>
              </w:rPr>
            </w:pPr>
            <w:r>
              <w:rPr>
                <w:rFonts w:ascii="Arial" w:hAnsi="Arial" w:cs="Arial" w:hint="eastAsia"/>
                <w:lang w:eastAsia="ko-KR"/>
              </w:rPr>
              <w:t>1</w:t>
            </w:r>
            <w:r>
              <w:rPr>
                <w:rFonts w:ascii="Arial" w:hAnsi="Arial" w:cs="Arial"/>
                <w:lang w:eastAsia="ko-KR"/>
              </w:rPr>
              <w:t>6:40~16:50</w:t>
            </w:r>
          </w:p>
        </w:tc>
        <w:tc>
          <w:tcPr>
            <w:tcW w:w="2439" w:type="dxa"/>
            <w:vAlign w:val="bottom"/>
          </w:tcPr>
          <w:p w14:paraId="734FB4DD"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proofErr w:type="spellStart"/>
            <w:r>
              <w:rPr>
                <w:rFonts w:ascii="Arial" w:hAnsi="Arial" w:cs="Arial" w:hint="eastAsia"/>
                <w:lang w:eastAsia="ko-KR"/>
              </w:rPr>
              <w:t>J</w:t>
            </w:r>
            <w:r>
              <w:rPr>
                <w:rFonts w:ascii="Arial" w:hAnsi="Arial" w:cs="Arial"/>
                <w:lang w:eastAsia="ko-KR"/>
              </w:rPr>
              <w:t>udges</w:t>
            </w:r>
            <w:proofErr w:type="spellEnd"/>
            <w:r>
              <w:rPr>
                <w:rFonts w:ascii="Arial" w:hAnsi="Arial" w:cs="Arial"/>
                <w:lang w:eastAsia="ko-KR"/>
              </w:rPr>
              <w:t xml:space="preserve"> Comments</w:t>
            </w:r>
          </w:p>
        </w:tc>
        <w:tc>
          <w:tcPr>
            <w:tcW w:w="2439" w:type="dxa"/>
          </w:tcPr>
          <w:p w14:paraId="53DA8196"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39" w:type="dxa"/>
          </w:tcPr>
          <w:p w14:paraId="00AA48B7"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J</w:t>
            </w:r>
            <w:r>
              <w:rPr>
                <w:rFonts w:ascii="Arial" w:hAnsi="Arial" w:cs="Arial"/>
                <w:lang w:eastAsia="ko-KR"/>
              </w:rPr>
              <w:t xml:space="preserve">udges </w:t>
            </w:r>
          </w:p>
        </w:tc>
      </w:tr>
      <w:tr w:rsidR="00A36A20" w14:paraId="661EBBA8" w14:textId="77777777" w:rsidTr="00025F1D">
        <w:trPr>
          <w:trHeight w:val="70"/>
        </w:trPr>
        <w:tc>
          <w:tcPr>
            <w:cnfStyle w:val="001000000000" w:firstRow="0" w:lastRow="0" w:firstColumn="1" w:lastColumn="0" w:oddVBand="0" w:evenVBand="0" w:oddHBand="0" w:evenHBand="0" w:firstRowFirstColumn="0" w:firstRowLastColumn="0" w:lastRowFirstColumn="0" w:lastRowLastColumn="0"/>
            <w:tcW w:w="2089" w:type="dxa"/>
          </w:tcPr>
          <w:p w14:paraId="5F1D1780" w14:textId="77777777" w:rsidR="00A36A20" w:rsidRDefault="00A36A20" w:rsidP="00A36A20">
            <w:pPr>
              <w:widowControl/>
              <w:wordWrap/>
              <w:autoSpaceDE/>
              <w:autoSpaceDN/>
              <w:spacing w:after="120" w:line="276" w:lineRule="auto"/>
              <w:rPr>
                <w:rFonts w:ascii="Arial" w:hAnsi="Arial" w:cs="Arial"/>
                <w:lang w:eastAsia="ko-KR"/>
              </w:rPr>
            </w:pPr>
            <w:r>
              <w:rPr>
                <w:rFonts w:ascii="Arial" w:hAnsi="Arial" w:cs="Arial" w:hint="eastAsia"/>
                <w:lang w:eastAsia="ko-KR"/>
              </w:rPr>
              <w:t>1</w:t>
            </w:r>
            <w:r>
              <w:rPr>
                <w:rFonts w:ascii="Arial" w:hAnsi="Arial" w:cs="Arial"/>
                <w:lang w:eastAsia="ko-KR"/>
              </w:rPr>
              <w:t>6:50~16:55</w:t>
            </w:r>
          </w:p>
        </w:tc>
        <w:tc>
          <w:tcPr>
            <w:tcW w:w="2439" w:type="dxa"/>
            <w:vAlign w:val="bottom"/>
          </w:tcPr>
          <w:p w14:paraId="7A1B6506"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R</w:t>
            </w:r>
            <w:r>
              <w:rPr>
                <w:rFonts w:ascii="Arial" w:hAnsi="Arial" w:cs="Arial"/>
                <w:lang w:eastAsia="ko-KR"/>
              </w:rPr>
              <w:t>esult Announcements &amp; Awards presentation</w:t>
            </w:r>
          </w:p>
        </w:tc>
        <w:tc>
          <w:tcPr>
            <w:tcW w:w="2439" w:type="dxa"/>
          </w:tcPr>
          <w:p w14:paraId="07FF7F55"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39" w:type="dxa"/>
          </w:tcPr>
          <w:p w14:paraId="6FC4A5EF" w14:textId="2E264F6C"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S</w:t>
            </w:r>
            <w:r>
              <w:rPr>
                <w:rFonts w:ascii="Arial" w:hAnsi="Arial" w:cs="Arial"/>
                <w:lang w:eastAsia="ko-KR"/>
              </w:rPr>
              <w:t>ecretary-general of JBCIA</w:t>
            </w:r>
          </w:p>
        </w:tc>
      </w:tr>
      <w:tr w:rsidR="00A36A20" w14:paraId="2962482E" w14:textId="77777777" w:rsidTr="00025F1D">
        <w:trPr>
          <w:trHeight w:val="70"/>
        </w:trPr>
        <w:tc>
          <w:tcPr>
            <w:cnfStyle w:val="001000000000" w:firstRow="0" w:lastRow="0" w:firstColumn="1" w:lastColumn="0" w:oddVBand="0" w:evenVBand="0" w:oddHBand="0" w:evenHBand="0" w:firstRowFirstColumn="0" w:firstRowLastColumn="0" w:lastRowFirstColumn="0" w:lastRowLastColumn="0"/>
            <w:tcW w:w="2089" w:type="dxa"/>
          </w:tcPr>
          <w:p w14:paraId="4412035C" w14:textId="77777777" w:rsidR="00A36A20" w:rsidRDefault="00A36A20" w:rsidP="00A36A20">
            <w:pPr>
              <w:widowControl/>
              <w:wordWrap/>
              <w:autoSpaceDE/>
              <w:autoSpaceDN/>
              <w:spacing w:after="120" w:line="276" w:lineRule="auto"/>
              <w:rPr>
                <w:rFonts w:ascii="Arial" w:hAnsi="Arial" w:cs="Arial"/>
                <w:lang w:eastAsia="ko-KR"/>
              </w:rPr>
            </w:pPr>
            <w:r>
              <w:rPr>
                <w:rFonts w:ascii="Arial" w:hAnsi="Arial" w:cs="Arial" w:hint="eastAsia"/>
                <w:lang w:eastAsia="ko-KR"/>
              </w:rPr>
              <w:t>1</w:t>
            </w:r>
            <w:r>
              <w:rPr>
                <w:rFonts w:ascii="Arial" w:hAnsi="Arial" w:cs="Arial"/>
                <w:lang w:eastAsia="ko-KR"/>
              </w:rPr>
              <w:t xml:space="preserve">6:55~17:00 </w:t>
            </w:r>
          </w:p>
        </w:tc>
        <w:tc>
          <w:tcPr>
            <w:tcW w:w="2439" w:type="dxa"/>
            <w:vAlign w:val="bottom"/>
          </w:tcPr>
          <w:p w14:paraId="0217A669"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losing </w:t>
            </w:r>
          </w:p>
        </w:tc>
        <w:tc>
          <w:tcPr>
            <w:tcW w:w="2439" w:type="dxa"/>
          </w:tcPr>
          <w:p w14:paraId="6057B048" w14:textId="77777777"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C</w:t>
            </w:r>
            <w:r>
              <w:rPr>
                <w:rFonts w:ascii="Arial" w:hAnsi="Arial" w:cs="Arial"/>
                <w:lang w:eastAsia="ko-KR"/>
              </w:rPr>
              <w:t xml:space="preserve">losing remarks </w:t>
            </w:r>
          </w:p>
        </w:tc>
        <w:tc>
          <w:tcPr>
            <w:tcW w:w="2439" w:type="dxa"/>
          </w:tcPr>
          <w:p w14:paraId="1F12A575" w14:textId="2CB4E8FD" w:rsidR="00A36A20" w:rsidRDefault="00A36A20" w:rsidP="00A36A20">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Host of JBCIA</w:t>
            </w:r>
          </w:p>
        </w:tc>
      </w:tr>
    </w:tbl>
    <w:p w14:paraId="43A12D2D" w14:textId="194EE4E7" w:rsidR="00471013" w:rsidRPr="00EE20EC" w:rsidRDefault="00165C73" w:rsidP="008C062F">
      <w:pPr>
        <w:wordWrap/>
        <w:snapToGrid w:val="0"/>
        <w:spacing w:after="0" w:line="480" w:lineRule="auto"/>
        <w:textAlignment w:val="baseline"/>
        <w:rPr>
          <w:rFonts w:ascii="Arial" w:hAnsi="Arial" w:cs="Arial"/>
          <w:kern w:val="0"/>
          <w:sz w:val="24"/>
          <w:szCs w:val="24"/>
          <w:lang w:val="en-GB"/>
        </w:rPr>
      </w:pPr>
      <w:r>
        <w:rPr>
          <w:rFonts w:ascii="Arial" w:hAnsi="Arial" w:cs="Arial"/>
          <w:kern w:val="0"/>
          <w:sz w:val="24"/>
          <w:szCs w:val="24"/>
          <w:lang w:val="en-GB"/>
        </w:rPr>
        <w:t xml:space="preserve">   * The agenda could </w:t>
      </w:r>
      <w:r w:rsidR="00023DBB">
        <w:rPr>
          <w:rFonts w:ascii="Arial" w:hAnsi="Arial" w:cs="Arial"/>
          <w:kern w:val="0"/>
          <w:sz w:val="24"/>
          <w:szCs w:val="24"/>
          <w:lang w:val="en-GB"/>
        </w:rPr>
        <w:t xml:space="preserve">be </w:t>
      </w:r>
      <w:r>
        <w:rPr>
          <w:rFonts w:ascii="Arial" w:hAnsi="Arial" w:cs="Arial"/>
          <w:kern w:val="0"/>
          <w:sz w:val="24"/>
          <w:szCs w:val="24"/>
          <w:lang w:val="en-GB"/>
        </w:rPr>
        <w:t>change</w:t>
      </w:r>
      <w:r w:rsidR="00023DBB">
        <w:rPr>
          <w:rFonts w:ascii="Arial" w:hAnsi="Arial" w:cs="Arial"/>
          <w:kern w:val="0"/>
          <w:sz w:val="24"/>
          <w:szCs w:val="24"/>
          <w:lang w:val="en-GB"/>
        </w:rPr>
        <w:t>d</w:t>
      </w:r>
      <w:r>
        <w:rPr>
          <w:rFonts w:ascii="Arial" w:hAnsi="Arial" w:cs="Arial"/>
          <w:kern w:val="0"/>
          <w:sz w:val="24"/>
          <w:szCs w:val="24"/>
          <w:lang w:val="en-GB"/>
        </w:rPr>
        <w:t xml:space="preserve"> under certain circumstances.</w:t>
      </w:r>
    </w:p>
    <w:tbl>
      <w:tblPr>
        <w:tblOverlap w:val="never"/>
        <w:tblW w:w="9781" w:type="dxa"/>
        <w:shd w:val="clear" w:color="auto" w:fill="C2DFA5"/>
        <w:tblCellMar>
          <w:top w:w="15" w:type="dxa"/>
          <w:left w:w="15" w:type="dxa"/>
          <w:bottom w:w="15" w:type="dxa"/>
          <w:right w:w="15" w:type="dxa"/>
        </w:tblCellMar>
        <w:tblLook w:val="04A0" w:firstRow="1" w:lastRow="0" w:firstColumn="1" w:lastColumn="0" w:noHBand="0" w:noVBand="1"/>
      </w:tblPr>
      <w:tblGrid>
        <w:gridCol w:w="9781"/>
      </w:tblGrid>
      <w:tr w:rsidR="00025F1D" w14:paraId="7485678F" w14:textId="77777777">
        <w:trPr>
          <w:trHeight w:val="563"/>
        </w:trPr>
        <w:tc>
          <w:tcPr>
            <w:tcW w:w="9781" w:type="dxa"/>
            <w:shd w:val="clear" w:color="auto" w:fill="002060"/>
            <w:tcMar>
              <w:top w:w="28" w:type="dxa"/>
              <w:left w:w="102" w:type="dxa"/>
              <w:bottom w:w="28" w:type="dxa"/>
              <w:right w:w="102" w:type="dxa"/>
            </w:tcMar>
            <w:vAlign w:val="center"/>
            <w:hideMark/>
          </w:tcPr>
          <w:p w14:paraId="5C52EE1B" w14:textId="77777777" w:rsidR="00025F1D" w:rsidRDefault="00165C73">
            <w:pPr>
              <w:spacing w:after="0" w:line="360" w:lineRule="auto"/>
              <w:textAlignment w:val="baseline"/>
              <w:rPr>
                <w:rFonts w:ascii="함초롬바탕" w:eastAsia="굴림" w:hAnsi="굴림" w:cs="굴림"/>
                <w:color w:val="000000"/>
                <w:kern w:val="0"/>
                <w:szCs w:val="20"/>
              </w:rPr>
            </w:pPr>
            <w:r>
              <w:rPr>
                <w:rFonts w:ascii="Times New Roman" w:eastAsia="HY헤드라인M" w:hAnsi="Times New Roman" w:cs="Times New Roman"/>
                <w:b/>
                <w:bCs/>
                <w:color w:val="FFFFFF"/>
                <w:kern w:val="0"/>
                <w:sz w:val="32"/>
                <w:szCs w:val="32"/>
              </w:rPr>
              <w:t>5. Judging Criteria and Scores</w:t>
            </w:r>
          </w:p>
        </w:tc>
      </w:tr>
    </w:tbl>
    <w:p w14:paraId="3CE2CC6A" w14:textId="77777777" w:rsidR="00025F1D" w:rsidRDefault="00025F1D">
      <w:pPr>
        <w:spacing w:after="0" w:line="240" w:lineRule="auto"/>
        <w:rPr>
          <w:rFonts w:ascii="Times New Roman" w:eastAsia="가는안상수체" w:hAnsi="Times New Roman" w:cs="Times New Roman"/>
          <w:b/>
          <w:bCs/>
          <w:color w:val="000000"/>
          <w:kern w:val="0"/>
          <w:sz w:val="2"/>
          <w:szCs w:val="2"/>
        </w:rPr>
      </w:pPr>
    </w:p>
    <w:p w14:paraId="63C8D4E6" w14:textId="77777777" w:rsidR="00025F1D" w:rsidRDefault="00165C73">
      <w:pPr>
        <w:rPr>
          <w:rFonts w:ascii="Times New Roman" w:eastAsia="가는안상수체" w:hAnsi="Times New Roman" w:cs="Times New Roman"/>
          <w:b/>
          <w:bCs/>
          <w:color w:val="000000"/>
          <w:kern w:val="0"/>
          <w:sz w:val="30"/>
          <w:szCs w:val="30"/>
        </w:rPr>
      </w:pPr>
      <w:r>
        <w:rPr>
          <w:rFonts w:ascii="Times New Roman" w:eastAsia="가는안상수체" w:hAnsi="Times New Roman" w:cs="Times New Roman"/>
          <w:b/>
          <w:bCs/>
          <w:color w:val="000000"/>
          <w:kern w:val="0"/>
          <w:sz w:val="30"/>
          <w:szCs w:val="30"/>
        </w:rPr>
        <w:t xml:space="preserve">A. The judges will score your presentation based on the following criteria: </w:t>
      </w:r>
    </w:p>
    <w:tbl>
      <w:tblPr>
        <w:tblStyle w:val="1-11"/>
        <w:tblW w:w="9497" w:type="dxa"/>
        <w:tblInd w:w="279" w:type="dxa"/>
        <w:tblBorders>
          <w:top w:val="single" w:sz="4" w:space="0" w:color="000206"/>
          <w:left w:val="single" w:sz="4" w:space="0" w:color="000206"/>
          <w:bottom w:val="single" w:sz="4" w:space="0" w:color="000206"/>
          <w:right w:val="single" w:sz="4" w:space="0" w:color="000206"/>
          <w:insideH w:val="single" w:sz="4" w:space="0" w:color="000206"/>
          <w:insideV w:val="none" w:sz="0" w:space="0" w:color="auto"/>
        </w:tblBorders>
        <w:tblLook w:val="04A0" w:firstRow="1" w:lastRow="0" w:firstColumn="1" w:lastColumn="0" w:noHBand="0" w:noVBand="1"/>
      </w:tblPr>
      <w:tblGrid>
        <w:gridCol w:w="1000"/>
        <w:gridCol w:w="1860"/>
        <w:gridCol w:w="540"/>
        <w:gridCol w:w="1400"/>
        <w:gridCol w:w="2404"/>
        <w:gridCol w:w="2293"/>
      </w:tblGrid>
      <w:tr w:rsidR="00EF580F" w14:paraId="74DC513E" w14:textId="77777777" w:rsidTr="001267B1">
        <w:trPr>
          <w:cnfStyle w:val="100000000000" w:firstRow="1" w:lastRow="0" w:firstColumn="0" w:lastColumn="0" w:oddVBand="0" w:evenVBand="0" w:oddHBand="0"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1000" w:type="dxa"/>
            <w:tcBorders>
              <w:bottom w:val="single" w:sz="4" w:space="0" w:color="000206"/>
            </w:tcBorders>
            <w:shd w:val="clear" w:color="auto" w:fill="CCECFF"/>
            <w:vAlign w:val="center"/>
          </w:tcPr>
          <w:p w14:paraId="2A9C65F4" w14:textId="5BF5443F" w:rsidR="00EF580F" w:rsidRPr="00D83CEE" w:rsidRDefault="00EF580F" w:rsidP="00D83CEE">
            <w:pPr>
              <w:widowControl/>
              <w:wordWrap/>
              <w:autoSpaceDE/>
              <w:autoSpaceDN/>
              <w:spacing w:after="120" w:line="276" w:lineRule="auto"/>
              <w:jc w:val="center"/>
              <w:rPr>
                <w:rFonts w:ascii="Arial" w:hAnsi="Arial" w:cs="Arial"/>
                <w:color w:val="000000" w:themeColor="text1"/>
                <w:lang w:eastAsia="ko-KR"/>
              </w:rPr>
            </w:pPr>
            <w:r w:rsidRPr="00D83CEE">
              <w:rPr>
                <w:rFonts w:ascii="Arial" w:hAnsi="Arial" w:cs="Arial"/>
                <w:color w:val="000000" w:themeColor="text1"/>
                <w:lang w:eastAsia="ko-KR"/>
              </w:rPr>
              <w:t>Total score</w:t>
            </w:r>
          </w:p>
        </w:tc>
        <w:tc>
          <w:tcPr>
            <w:tcW w:w="2400" w:type="dxa"/>
            <w:gridSpan w:val="2"/>
            <w:tcBorders>
              <w:bottom w:val="single" w:sz="4" w:space="0" w:color="000206"/>
            </w:tcBorders>
            <w:shd w:val="clear" w:color="auto" w:fill="CCECFF"/>
            <w:vAlign w:val="center"/>
          </w:tcPr>
          <w:p w14:paraId="47A6FFC7" w14:textId="0ACC5AFF" w:rsidR="00EF580F" w:rsidRPr="00D83CEE" w:rsidRDefault="00EF580F" w:rsidP="00D83CEE">
            <w:pPr>
              <w:widowControl/>
              <w:wordWrap/>
              <w:autoSpaceDE/>
              <w:autoSpaceDN/>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eastAsia="맑은 고딕" w:hAnsi="Arial" w:cs="Arial"/>
                <w:color w:val="000000" w:themeColor="text1"/>
                <w:lang w:eastAsia="ko-KR"/>
              </w:rPr>
            </w:pPr>
            <w:proofErr w:type="gramStart"/>
            <w:r w:rsidRPr="00D83CEE">
              <w:rPr>
                <w:rFonts w:ascii="Arial" w:eastAsia="맑은 고딕" w:hAnsi="Arial" w:cs="Arial"/>
                <w:color w:val="000000" w:themeColor="text1"/>
                <w:lang w:eastAsia="ko-KR"/>
              </w:rPr>
              <w:t xml:space="preserve">Comprehension </w:t>
            </w:r>
            <w:r w:rsidR="00D83CEE" w:rsidRPr="00D83CEE">
              <w:rPr>
                <w:rFonts w:ascii="Arial" w:eastAsia="맑은 고딕" w:hAnsi="Arial" w:cs="Arial"/>
                <w:color w:val="000000" w:themeColor="text1"/>
                <w:lang w:eastAsia="ko-KR"/>
              </w:rPr>
              <w:t xml:space="preserve"> </w:t>
            </w:r>
            <w:r w:rsidRPr="00D83CEE">
              <w:rPr>
                <w:rFonts w:ascii="Arial" w:eastAsia="맑은 고딕" w:hAnsi="Arial" w:cs="Arial"/>
                <w:color w:val="000000" w:themeColor="text1"/>
                <w:lang w:eastAsia="ko-KR"/>
              </w:rPr>
              <w:t>and</w:t>
            </w:r>
            <w:proofErr w:type="gramEnd"/>
            <w:r w:rsidR="002B6A58" w:rsidRPr="00D83CEE">
              <w:rPr>
                <w:rFonts w:ascii="Arial" w:eastAsia="맑은 고딕" w:hAnsi="Arial" w:cs="Arial"/>
                <w:color w:val="000000" w:themeColor="text1"/>
                <w:lang w:eastAsia="ko-KR"/>
              </w:rPr>
              <w:t xml:space="preserve"> </w:t>
            </w:r>
            <w:r w:rsidRPr="00D83CEE">
              <w:rPr>
                <w:rFonts w:ascii="Arial" w:eastAsia="맑은 고딕" w:hAnsi="Arial" w:cs="Arial"/>
                <w:color w:val="000000" w:themeColor="text1"/>
                <w:lang w:eastAsia="ko-KR"/>
              </w:rPr>
              <w:t>content</w:t>
            </w:r>
          </w:p>
        </w:tc>
        <w:tc>
          <w:tcPr>
            <w:tcW w:w="1400" w:type="dxa"/>
            <w:tcBorders>
              <w:bottom w:val="single" w:sz="4" w:space="0" w:color="000206"/>
            </w:tcBorders>
            <w:shd w:val="clear" w:color="auto" w:fill="CCECFF"/>
            <w:vAlign w:val="center"/>
          </w:tcPr>
          <w:p w14:paraId="7378963B" w14:textId="74284333" w:rsidR="00EF580F" w:rsidRPr="00D83CEE" w:rsidRDefault="00EF580F" w:rsidP="00D83CEE">
            <w:pPr>
              <w:widowControl/>
              <w:wordWrap/>
              <w:autoSpaceDE/>
              <w:autoSpaceDN/>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D83CEE">
              <w:rPr>
                <w:rFonts w:ascii="Arial" w:hAnsi="Arial" w:cs="Arial"/>
                <w:color w:val="000000" w:themeColor="text1"/>
                <w:lang w:eastAsia="ko-KR"/>
              </w:rPr>
              <w:t>Creativity</w:t>
            </w:r>
          </w:p>
        </w:tc>
        <w:tc>
          <w:tcPr>
            <w:tcW w:w="2404" w:type="dxa"/>
            <w:tcBorders>
              <w:bottom w:val="single" w:sz="4" w:space="0" w:color="000206"/>
            </w:tcBorders>
            <w:shd w:val="clear" w:color="auto" w:fill="CCECFF"/>
            <w:vAlign w:val="center"/>
          </w:tcPr>
          <w:p w14:paraId="071DF375" w14:textId="70ACB16B" w:rsidR="00EF580F" w:rsidRPr="00D83CEE" w:rsidRDefault="00EF580F" w:rsidP="00D83CEE">
            <w:pPr>
              <w:widowControl/>
              <w:wordWrap/>
              <w:autoSpaceDE/>
              <w:autoSpaceDN/>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D83CEE">
              <w:rPr>
                <w:rFonts w:ascii="Arial" w:hAnsi="Arial" w:cs="Arial"/>
                <w:color w:val="000000" w:themeColor="text1"/>
                <w:lang w:eastAsia="ko-KR"/>
              </w:rPr>
              <w:t>Presentation Material Structuring</w:t>
            </w:r>
          </w:p>
        </w:tc>
        <w:tc>
          <w:tcPr>
            <w:tcW w:w="2293" w:type="dxa"/>
            <w:tcBorders>
              <w:bottom w:val="single" w:sz="4" w:space="0" w:color="000206"/>
            </w:tcBorders>
            <w:shd w:val="clear" w:color="auto" w:fill="CCECFF"/>
            <w:vAlign w:val="center"/>
          </w:tcPr>
          <w:p w14:paraId="4EBAF1D5" w14:textId="2C1F44EB" w:rsidR="00EF580F" w:rsidRPr="00D83CEE" w:rsidRDefault="00EF580F" w:rsidP="00D83CEE">
            <w:pPr>
              <w:widowControl/>
              <w:wordWrap/>
              <w:autoSpaceDE/>
              <w:autoSpaceDN/>
              <w:spacing w:after="120"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eastAsia="ko-KR"/>
              </w:rPr>
            </w:pPr>
            <w:r w:rsidRPr="00D83CEE">
              <w:rPr>
                <w:rFonts w:ascii="Arial" w:hAnsi="Arial" w:cs="Arial"/>
                <w:color w:val="000000" w:themeColor="text1"/>
                <w:lang w:eastAsia="ko-KR"/>
              </w:rPr>
              <w:t>Presenting Skills and Communication</w:t>
            </w:r>
          </w:p>
        </w:tc>
      </w:tr>
      <w:tr w:rsidR="002B6A58" w14:paraId="684318CB" w14:textId="77777777" w:rsidTr="00EE20EC">
        <w:trPr>
          <w:trHeight w:val="346"/>
        </w:trPr>
        <w:tc>
          <w:tcPr>
            <w:cnfStyle w:val="001000000000" w:firstRow="0" w:lastRow="0" w:firstColumn="1" w:lastColumn="0" w:oddVBand="0" w:evenVBand="0" w:oddHBand="0" w:evenHBand="0" w:firstRowFirstColumn="0" w:firstRowLastColumn="0" w:lastRowFirstColumn="0" w:lastRowLastColumn="0"/>
            <w:tcW w:w="1000" w:type="dxa"/>
            <w:vAlign w:val="center"/>
          </w:tcPr>
          <w:p w14:paraId="4325A1B2" w14:textId="77777777" w:rsidR="002B6A58" w:rsidRDefault="002B6A58" w:rsidP="00EE20EC">
            <w:pPr>
              <w:widowControl/>
              <w:wordWrap/>
              <w:autoSpaceDE/>
              <w:autoSpaceDN/>
              <w:jc w:val="center"/>
              <w:rPr>
                <w:rFonts w:ascii="Arial" w:hAnsi="Arial" w:cs="Arial"/>
                <w:lang w:eastAsia="ko-KR"/>
              </w:rPr>
            </w:pPr>
            <w:r>
              <w:rPr>
                <w:rFonts w:ascii="Arial" w:hAnsi="Arial" w:cs="Arial" w:hint="eastAsia"/>
                <w:lang w:eastAsia="ko-KR"/>
              </w:rPr>
              <w:t>1</w:t>
            </w:r>
            <w:r>
              <w:rPr>
                <w:rFonts w:ascii="Arial" w:hAnsi="Arial" w:cs="Arial"/>
                <w:lang w:eastAsia="ko-KR"/>
              </w:rPr>
              <w:t>00</w:t>
            </w:r>
          </w:p>
        </w:tc>
        <w:tc>
          <w:tcPr>
            <w:tcW w:w="2400" w:type="dxa"/>
            <w:gridSpan w:val="2"/>
            <w:vAlign w:val="center"/>
          </w:tcPr>
          <w:p w14:paraId="27A92F70" w14:textId="0D991F25" w:rsidR="002B6A58" w:rsidRPr="002B6A58" w:rsidRDefault="002B6A58" w:rsidP="00EE20EC">
            <w:pPr>
              <w:tabs>
                <w:tab w:val="left" w:pos="1324"/>
              </w:tabs>
              <w:jc w:val="center"/>
              <w:cnfStyle w:val="000000000000" w:firstRow="0" w:lastRow="0" w:firstColumn="0" w:lastColumn="0" w:oddVBand="0" w:evenVBand="0" w:oddHBand="0" w:evenHBand="0" w:firstRowFirstColumn="0" w:firstRowLastColumn="0" w:lastRowFirstColumn="0" w:lastRowLastColumn="0"/>
              <w:rPr>
                <w:rFonts w:ascii="Arial" w:hAnsi="Arial"/>
                <w:lang w:eastAsia="ko-KR"/>
              </w:rPr>
            </w:pPr>
            <w:r>
              <w:rPr>
                <w:rFonts w:ascii="Arial" w:hAnsi="Arial" w:hint="eastAsia"/>
                <w:lang w:eastAsia="ko-KR"/>
              </w:rPr>
              <w:t>3</w:t>
            </w:r>
            <w:r>
              <w:rPr>
                <w:rFonts w:ascii="Arial" w:hAnsi="Arial"/>
                <w:lang w:eastAsia="ko-KR"/>
              </w:rPr>
              <w:t>0</w:t>
            </w:r>
          </w:p>
        </w:tc>
        <w:tc>
          <w:tcPr>
            <w:tcW w:w="1400" w:type="dxa"/>
            <w:vAlign w:val="center"/>
          </w:tcPr>
          <w:p w14:paraId="30C539DA" w14:textId="7FB0CB15" w:rsidR="002B6A58" w:rsidRDefault="002B6A58" w:rsidP="00EE20EC">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2</w:t>
            </w:r>
            <w:r>
              <w:rPr>
                <w:rFonts w:ascii="Arial" w:hAnsi="Arial" w:cs="Arial"/>
                <w:lang w:eastAsia="ko-KR"/>
              </w:rPr>
              <w:t>5</w:t>
            </w:r>
          </w:p>
        </w:tc>
        <w:tc>
          <w:tcPr>
            <w:tcW w:w="2404" w:type="dxa"/>
            <w:vAlign w:val="center"/>
          </w:tcPr>
          <w:p w14:paraId="6746DBB4" w14:textId="133C256F" w:rsidR="002B6A58" w:rsidRDefault="002B6A58" w:rsidP="00EE20EC">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2</w:t>
            </w:r>
            <w:r>
              <w:rPr>
                <w:rFonts w:ascii="Arial" w:hAnsi="Arial" w:cs="Arial"/>
                <w:lang w:eastAsia="ko-KR"/>
              </w:rPr>
              <w:t>0</w:t>
            </w:r>
          </w:p>
        </w:tc>
        <w:tc>
          <w:tcPr>
            <w:tcW w:w="2293" w:type="dxa"/>
            <w:vAlign w:val="center"/>
          </w:tcPr>
          <w:p w14:paraId="35D284F2" w14:textId="6F4B71FE" w:rsidR="002B6A58" w:rsidRDefault="002B6A58" w:rsidP="00EE20EC">
            <w:pPr>
              <w:widowControl/>
              <w:wordWrap/>
              <w:autoSpaceDE/>
              <w:autoSpaceDN/>
              <w:jc w:val="center"/>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2</w:t>
            </w:r>
            <w:r>
              <w:rPr>
                <w:rFonts w:ascii="Arial" w:hAnsi="Arial" w:cs="Arial"/>
                <w:lang w:eastAsia="ko-KR"/>
              </w:rPr>
              <w:t>5</w:t>
            </w:r>
          </w:p>
        </w:tc>
      </w:tr>
      <w:tr w:rsidR="00025F1D" w14:paraId="2973CF82" w14:textId="77777777" w:rsidTr="00B94964">
        <w:trPr>
          <w:trHeight w:val="567"/>
        </w:trPr>
        <w:tc>
          <w:tcPr>
            <w:cnfStyle w:val="001000000000" w:firstRow="0" w:lastRow="0" w:firstColumn="1" w:lastColumn="0" w:oddVBand="0" w:evenVBand="0" w:oddHBand="0" w:evenHBand="0" w:firstRowFirstColumn="0" w:firstRowLastColumn="0" w:lastRowFirstColumn="0" w:lastRowLastColumn="0"/>
            <w:tcW w:w="2860" w:type="dxa"/>
            <w:gridSpan w:val="2"/>
            <w:shd w:val="clear" w:color="auto" w:fill="CCECFF"/>
            <w:vAlign w:val="center"/>
          </w:tcPr>
          <w:p w14:paraId="711B1EA0" w14:textId="77777777" w:rsidR="00025F1D" w:rsidRDefault="00165C73" w:rsidP="00B94964">
            <w:pPr>
              <w:widowControl/>
              <w:wordWrap/>
              <w:autoSpaceDE/>
              <w:autoSpaceDN/>
              <w:spacing w:line="276" w:lineRule="auto"/>
              <w:rPr>
                <w:rFonts w:ascii="Arial" w:hAnsi="Arial" w:cs="Arial"/>
                <w:color w:val="230859"/>
                <w:lang w:eastAsia="ko-KR"/>
              </w:rPr>
            </w:pPr>
            <w:r w:rsidRPr="00E75E1A">
              <w:rPr>
                <w:rFonts w:ascii="Arial" w:hAnsi="Arial" w:cs="Arial" w:hint="eastAsia"/>
                <w:color w:val="000000" w:themeColor="text1"/>
                <w:lang w:eastAsia="ko-KR"/>
              </w:rPr>
              <w:t>J</w:t>
            </w:r>
            <w:r w:rsidRPr="00E75E1A">
              <w:rPr>
                <w:rFonts w:ascii="Arial" w:hAnsi="Arial" w:cs="Arial"/>
                <w:color w:val="000000" w:themeColor="text1"/>
                <w:lang w:eastAsia="ko-KR"/>
              </w:rPr>
              <w:t xml:space="preserve">udging criteria </w:t>
            </w:r>
          </w:p>
        </w:tc>
        <w:tc>
          <w:tcPr>
            <w:tcW w:w="6637" w:type="dxa"/>
            <w:gridSpan w:val="4"/>
            <w:shd w:val="clear" w:color="auto" w:fill="CCECFF"/>
          </w:tcPr>
          <w:p w14:paraId="3872DC22" w14:textId="77777777" w:rsidR="00025F1D" w:rsidRDefault="00025F1D" w:rsidP="00D83CEE">
            <w:pPr>
              <w:widowControl/>
              <w:wordWrap/>
              <w:autoSpaceDE/>
              <w:autoSpaceDN/>
              <w:spacing w:after="12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230859"/>
                <w:lang w:eastAsia="ko-KR"/>
              </w:rPr>
            </w:pPr>
          </w:p>
        </w:tc>
      </w:tr>
      <w:tr w:rsidR="00025F1D" w14:paraId="7B87E13C" w14:textId="77777777" w:rsidTr="00EE20EC">
        <w:trPr>
          <w:trHeight w:val="510"/>
        </w:trPr>
        <w:tc>
          <w:tcPr>
            <w:cnfStyle w:val="001000000000" w:firstRow="0" w:lastRow="0" w:firstColumn="1" w:lastColumn="0" w:oddVBand="0" w:evenVBand="0" w:oddHBand="0" w:evenHBand="0" w:firstRowFirstColumn="0" w:firstRowLastColumn="0" w:lastRowFirstColumn="0" w:lastRowLastColumn="0"/>
            <w:tcW w:w="2860" w:type="dxa"/>
            <w:gridSpan w:val="2"/>
          </w:tcPr>
          <w:p w14:paraId="5AEC68D2" w14:textId="77777777" w:rsidR="00025F1D" w:rsidRDefault="00165C73" w:rsidP="00D83CEE">
            <w:pPr>
              <w:widowControl/>
              <w:wordWrap/>
              <w:autoSpaceDE/>
              <w:autoSpaceDN/>
              <w:spacing w:line="276" w:lineRule="auto"/>
              <w:rPr>
                <w:rFonts w:ascii="Arial" w:hAnsi="Arial" w:cs="Arial"/>
                <w:lang w:eastAsia="ko-KR"/>
              </w:rPr>
            </w:pPr>
            <w:r>
              <w:rPr>
                <w:rFonts w:ascii="Arial" w:hAnsi="Arial" w:cs="Arial" w:hint="eastAsia"/>
                <w:lang w:eastAsia="ko-KR"/>
              </w:rPr>
              <w:t>C</w:t>
            </w:r>
            <w:r>
              <w:rPr>
                <w:rFonts w:ascii="Arial" w:hAnsi="Arial" w:cs="Arial"/>
                <w:lang w:eastAsia="ko-KR"/>
              </w:rPr>
              <w:t>omprehension and Content</w:t>
            </w:r>
          </w:p>
        </w:tc>
        <w:tc>
          <w:tcPr>
            <w:tcW w:w="6637" w:type="dxa"/>
            <w:gridSpan w:val="4"/>
            <w:vAlign w:val="bottom"/>
          </w:tcPr>
          <w:p w14:paraId="3A7E1BC7" w14:textId="77777777" w:rsidR="00025F1D" w:rsidRDefault="00165C73" w:rsidP="00D83CEE">
            <w:pPr>
              <w:widowControl/>
              <w:wordWrap/>
              <w:autoSpaceDE/>
              <w:autoSpaceDN/>
              <w:ind w:left="360" w:hangingChars="150" w:hanging="36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w:t>
            </w:r>
            <w:r>
              <w:rPr>
                <w:rFonts w:ascii="Arial" w:hAnsi="Arial" w:cs="Arial" w:hint="eastAsia"/>
                <w:lang w:eastAsia="ko-KR"/>
              </w:rPr>
              <w:t xml:space="preserve"> </w:t>
            </w:r>
            <w:r>
              <w:rPr>
                <w:rFonts w:ascii="Arial" w:hAnsi="Arial" w:cs="Arial"/>
                <w:lang w:eastAsia="ko-KR"/>
              </w:rPr>
              <w:t xml:space="preserve">Is the presentation content relevant to the subject? </w:t>
            </w:r>
          </w:p>
          <w:p w14:paraId="12FC72D1" w14:textId="77777777" w:rsidR="00025F1D" w:rsidRDefault="00165C73" w:rsidP="00D83CEE">
            <w:pPr>
              <w:widowControl/>
              <w:wordWrap/>
              <w:autoSpaceDE/>
              <w:autoSpaceDN/>
              <w:ind w:left="360" w:hangingChars="150" w:hanging="36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w:t>
            </w:r>
            <w:r>
              <w:rPr>
                <w:rFonts w:ascii="Arial" w:hAnsi="Arial" w:cs="Arial" w:hint="eastAsia"/>
                <w:lang w:eastAsia="ko-KR"/>
              </w:rPr>
              <w:t xml:space="preserve"> </w:t>
            </w:r>
            <w:r>
              <w:rPr>
                <w:rFonts w:ascii="Arial" w:hAnsi="Arial" w:cs="Arial"/>
                <w:lang w:eastAsia="ko-KR"/>
              </w:rPr>
              <w:t>Is the argument clear and backed up by proper</w:t>
            </w:r>
          </w:p>
          <w:p w14:paraId="79CD8760" w14:textId="77777777" w:rsidR="00025F1D" w:rsidRDefault="00165C73" w:rsidP="00D83CEE">
            <w:pPr>
              <w:widowControl/>
              <w:wordWrap/>
              <w:autoSpaceDE/>
              <w:autoSpaceDN/>
              <w:ind w:leftChars="50" w:left="340" w:hangingChars="100" w:hanging="24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lang w:eastAsia="ko-KR"/>
              </w:rPr>
              <w:t xml:space="preserve"> evidence?</w:t>
            </w:r>
          </w:p>
          <w:p w14:paraId="5CCF6AB4" w14:textId="77777777" w:rsidR="00025F1D" w:rsidRDefault="00165C73" w:rsidP="00D83CEE">
            <w:pPr>
              <w:widowControl/>
              <w:wordWrap/>
              <w:autoSpaceDE/>
              <w:autoSpaceDN/>
              <w:ind w:left="240" w:hangingChars="100" w:hanging="24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w:t>
            </w:r>
            <w:r>
              <w:rPr>
                <w:rFonts w:ascii="Arial" w:hAnsi="Arial" w:cs="Arial" w:hint="eastAsia"/>
                <w:lang w:eastAsia="ko-KR"/>
              </w:rPr>
              <w:t xml:space="preserve"> </w:t>
            </w:r>
            <w:r>
              <w:rPr>
                <w:rFonts w:ascii="Arial" w:hAnsi="Arial" w:cs="Arial"/>
                <w:lang w:eastAsia="ko-KR"/>
              </w:rPr>
              <w:t>Are the methods suggested in presentation feasible?</w:t>
            </w:r>
          </w:p>
          <w:p w14:paraId="1C3D6CE9" w14:textId="77777777" w:rsidR="00025F1D" w:rsidRDefault="00165C73" w:rsidP="00D83CEE">
            <w:pPr>
              <w:widowControl/>
              <w:wordWrap/>
              <w:autoSpaceDE/>
              <w:autoSpaceDN/>
              <w:ind w:left="240" w:hangingChars="100" w:hanging="240"/>
              <w:jc w:val="both"/>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hAnsi="Arial" w:cs="Arial" w:hint="eastAsia"/>
                <w:lang w:eastAsia="ko-KR"/>
              </w:rPr>
              <w:t>›</w:t>
            </w:r>
            <w:r>
              <w:rPr>
                <w:rFonts w:ascii="Arial" w:hAnsi="Arial" w:cs="Arial" w:hint="eastAsia"/>
                <w:lang w:eastAsia="ko-KR"/>
              </w:rPr>
              <w:t xml:space="preserve"> </w:t>
            </w:r>
            <w:r>
              <w:rPr>
                <w:rFonts w:ascii="Arial" w:hAnsi="Arial" w:cs="Arial"/>
                <w:lang w:eastAsia="ko-KR"/>
              </w:rPr>
              <w:t xml:space="preserve">Did the presentation follow a clear and logical sequence? </w:t>
            </w:r>
          </w:p>
        </w:tc>
      </w:tr>
      <w:tr w:rsidR="00025F1D" w14:paraId="425630F4" w14:textId="77777777" w:rsidTr="008C062F">
        <w:trPr>
          <w:trHeight w:val="731"/>
        </w:trPr>
        <w:tc>
          <w:tcPr>
            <w:cnfStyle w:val="001000000000" w:firstRow="0" w:lastRow="0" w:firstColumn="1" w:lastColumn="0" w:oddVBand="0" w:evenVBand="0" w:oddHBand="0" w:evenHBand="0" w:firstRowFirstColumn="0" w:firstRowLastColumn="0" w:lastRowFirstColumn="0" w:lastRowLastColumn="0"/>
            <w:tcW w:w="2860" w:type="dxa"/>
            <w:gridSpan w:val="2"/>
            <w:vAlign w:val="center"/>
          </w:tcPr>
          <w:p w14:paraId="26D8BCA6" w14:textId="77777777" w:rsidR="00025F1D" w:rsidRDefault="00165C73" w:rsidP="00D83CEE">
            <w:pPr>
              <w:widowControl/>
              <w:wordWrap/>
              <w:autoSpaceDE/>
              <w:autoSpaceDN/>
              <w:spacing w:line="276" w:lineRule="auto"/>
              <w:rPr>
                <w:rFonts w:ascii="Arial" w:hAnsi="Arial" w:cs="Arial"/>
                <w:lang w:eastAsia="ko-KR"/>
              </w:rPr>
            </w:pPr>
            <w:r>
              <w:rPr>
                <w:rFonts w:ascii="Arial" w:hAnsi="Arial" w:cs="Arial" w:hint="eastAsia"/>
                <w:lang w:eastAsia="ko-KR"/>
              </w:rPr>
              <w:lastRenderedPageBreak/>
              <w:t>C</w:t>
            </w:r>
            <w:r>
              <w:rPr>
                <w:rFonts w:ascii="Arial" w:hAnsi="Arial" w:cs="Arial"/>
                <w:lang w:eastAsia="ko-KR"/>
              </w:rPr>
              <w:t>reativity</w:t>
            </w:r>
          </w:p>
        </w:tc>
        <w:tc>
          <w:tcPr>
            <w:tcW w:w="6637" w:type="dxa"/>
            <w:gridSpan w:val="4"/>
            <w:vAlign w:val="center"/>
          </w:tcPr>
          <w:p w14:paraId="63C9FDE6" w14:textId="77777777" w:rsidR="00025F1D" w:rsidRDefault="00165C73" w:rsidP="00D83CEE">
            <w:pPr>
              <w:widowControl/>
              <w:wordWrap/>
              <w:autoSpaceDE/>
              <w:autoSpaceDN/>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Is the presenter’s approach to the subject original?</w:t>
            </w:r>
          </w:p>
          <w:p w14:paraId="571E5957" w14:textId="77777777" w:rsidR="00025F1D" w:rsidRDefault="00165C73" w:rsidP="00D83CEE">
            <w:pPr>
              <w:widowControl/>
              <w:wordWrap/>
              <w:autoSpaceDE/>
              <w:autoSpaceDN/>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Are the methods suggested in presentation creative?</w:t>
            </w:r>
          </w:p>
        </w:tc>
      </w:tr>
      <w:tr w:rsidR="00025F1D" w14:paraId="0E7235CB" w14:textId="77777777" w:rsidTr="008C062F">
        <w:trPr>
          <w:trHeight w:val="1394"/>
        </w:trPr>
        <w:tc>
          <w:tcPr>
            <w:cnfStyle w:val="001000000000" w:firstRow="0" w:lastRow="0" w:firstColumn="1" w:lastColumn="0" w:oddVBand="0" w:evenVBand="0" w:oddHBand="0" w:evenHBand="0" w:firstRowFirstColumn="0" w:firstRowLastColumn="0" w:lastRowFirstColumn="0" w:lastRowLastColumn="0"/>
            <w:tcW w:w="2860" w:type="dxa"/>
            <w:gridSpan w:val="2"/>
            <w:vAlign w:val="center"/>
          </w:tcPr>
          <w:p w14:paraId="7FA0CC04" w14:textId="77777777" w:rsidR="00025F1D" w:rsidRDefault="00165C73" w:rsidP="00D83CEE">
            <w:pPr>
              <w:widowControl/>
              <w:wordWrap/>
              <w:autoSpaceDE/>
              <w:autoSpaceDN/>
              <w:spacing w:after="120" w:line="276" w:lineRule="auto"/>
              <w:rPr>
                <w:rFonts w:ascii="Arial" w:hAnsi="Arial" w:cs="Arial"/>
                <w:lang w:eastAsia="ko-KR"/>
              </w:rPr>
            </w:pPr>
            <w:r>
              <w:rPr>
                <w:rFonts w:ascii="Arial" w:hAnsi="Arial" w:cs="Arial" w:hint="eastAsia"/>
                <w:lang w:eastAsia="ko-KR"/>
              </w:rPr>
              <w:t>P</w:t>
            </w:r>
            <w:r>
              <w:rPr>
                <w:rFonts w:ascii="Arial" w:hAnsi="Arial" w:cs="Arial"/>
                <w:lang w:eastAsia="ko-KR"/>
              </w:rPr>
              <w:t xml:space="preserve">resentation Material Structuring </w:t>
            </w:r>
          </w:p>
        </w:tc>
        <w:tc>
          <w:tcPr>
            <w:tcW w:w="6637" w:type="dxa"/>
            <w:gridSpan w:val="4"/>
            <w:vAlign w:val="center"/>
          </w:tcPr>
          <w:p w14:paraId="56BFAB50" w14:textId="77777777" w:rsidR="00025F1D" w:rsidRDefault="00165C73" w:rsidP="00D83CEE">
            <w:pPr>
              <w:widowControl/>
              <w:wordWrap/>
              <w:autoSpaceDE/>
              <w:autoSpaceDN/>
              <w:ind w:left="360" w:hangingChars="150" w:hanging="36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Did the presentation materials convey the presenter’s</w:t>
            </w:r>
          </w:p>
          <w:p w14:paraId="121C11A1" w14:textId="77777777" w:rsidR="00025F1D" w:rsidRDefault="00165C73" w:rsidP="00D83CEE">
            <w:pPr>
              <w:widowControl/>
              <w:wordWrap/>
              <w:autoSpaceDE/>
              <w:autoSpaceDN/>
              <w:ind w:left="360" w:hangingChars="150" w:hanging="36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xml:space="preserve"> argument clearly? </w:t>
            </w:r>
          </w:p>
          <w:p w14:paraId="59DD00BD" w14:textId="77777777" w:rsidR="00025F1D" w:rsidRDefault="00165C73" w:rsidP="00D83CEE">
            <w:pPr>
              <w:widowControl/>
              <w:wordWrap/>
              <w:autoSpaceDE/>
              <w:autoSpaceDN/>
              <w:ind w:left="120" w:hangingChars="50" w:hanging="120"/>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xml:space="preserve">› Are the visualizations and effects used properly to convey the presenter’s message in an effective way? </w:t>
            </w:r>
          </w:p>
        </w:tc>
      </w:tr>
      <w:tr w:rsidR="00025F1D" w14:paraId="66458FE7" w14:textId="77777777" w:rsidTr="008C062F">
        <w:trPr>
          <w:trHeight w:val="1838"/>
        </w:trPr>
        <w:tc>
          <w:tcPr>
            <w:cnfStyle w:val="001000000000" w:firstRow="0" w:lastRow="0" w:firstColumn="1" w:lastColumn="0" w:oddVBand="0" w:evenVBand="0" w:oddHBand="0" w:evenHBand="0" w:firstRowFirstColumn="0" w:firstRowLastColumn="0" w:lastRowFirstColumn="0" w:lastRowLastColumn="0"/>
            <w:tcW w:w="2860" w:type="dxa"/>
            <w:gridSpan w:val="2"/>
            <w:vAlign w:val="center"/>
          </w:tcPr>
          <w:p w14:paraId="4E866C23" w14:textId="77777777" w:rsidR="00025F1D" w:rsidRDefault="00165C73" w:rsidP="00D83CEE">
            <w:pPr>
              <w:widowControl/>
              <w:wordWrap/>
              <w:autoSpaceDE/>
              <w:autoSpaceDN/>
              <w:spacing w:line="276" w:lineRule="auto"/>
              <w:rPr>
                <w:rFonts w:ascii="Arial" w:hAnsi="Arial" w:cs="Arial"/>
                <w:lang w:eastAsia="ko-KR"/>
              </w:rPr>
            </w:pPr>
            <w:r>
              <w:rPr>
                <w:rFonts w:ascii="Arial" w:hAnsi="Arial" w:cs="Arial"/>
                <w:lang w:eastAsia="ko-KR"/>
              </w:rPr>
              <w:t xml:space="preserve">Presenting Skills and Communication </w:t>
            </w:r>
          </w:p>
        </w:tc>
        <w:tc>
          <w:tcPr>
            <w:tcW w:w="6637" w:type="dxa"/>
            <w:gridSpan w:val="4"/>
            <w:vAlign w:val="center"/>
          </w:tcPr>
          <w:p w14:paraId="6250BD79" w14:textId="77777777" w:rsidR="00541BCD" w:rsidRDefault="00165C73" w:rsidP="00D83CEE">
            <w:pPr>
              <w:widowControl/>
              <w:shd w:val="clear" w:color="auto" w:fill="FFFFFF"/>
              <w:wordWrap/>
              <w:autoSpaceDE/>
              <w:autoSpaceDN/>
              <w:ind w:left="240" w:hangingChars="100" w:hanging="240"/>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Did the presenter(s) choose proper word and non-linguistic</w:t>
            </w:r>
          </w:p>
          <w:p w14:paraId="15EF47D2" w14:textId="08669437" w:rsidR="00025F1D" w:rsidRDefault="00165C73" w:rsidP="00D83CEE">
            <w:pPr>
              <w:widowControl/>
              <w:shd w:val="clear" w:color="auto" w:fill="FFFFFF"/>
              <w:wordWrap/>
              <w:autoSpaceDE/>
              <w:autoSpaceDN/>
              <w:ind w:left="240" w:hangingChars="100" w:hanging="240"/>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xml:space="preserve"> elements of communication for delivering the presentation?</w:t>
            </w:r>
          </w:p>
          <w:p w14:paraId="73ECD7F5" w14:textId="77777777" w:rsidR="00541BCD" w:rsidRDefault="00165C73" w:rsidP="00541BCD">
            <w:pPr>
              <w:widowControl/>
              <w:shd w:val="clear" w:color="auto" w:fill="FFFFFF"/>
              <w:wordWrap/>
              <w:autoSpaceDE/>
              <w:autoSpaceDN/>
              <w:ind w:left="240" w:hangingChars="100" w:hanging="240"/>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Did the presenter(s) convey the presentation with</w:t>
            </w:r>
            <w:r w:rsidR="00541BCD">
              <w:rPr>
                <w:rFonts w:ascii="Arial" w:eastAsia="Arial" w:hAnsi="Arial" w:cs="Arial"/>
                <w:lang w:eastAsia="ko-KR"/>
              </w:rPr>
              <w:t xml:space="preserve"> </w:t>
            </w:r>
          </w:p>
          <w:p w14:paraId="4C992133" w14:textId="6025C46B" w:rsidR="00541BCD" w:rsidRPr="00541BCD" w:rsidRDefault="00541BCD" w:rsidP="00541BCD">
            <w:pPr>
              <w:widowControl/>
              <w:shd w:val="clear" w:color="auto" w:fill="FFFFFF"/>
              <w:wordWrap/>
              <w:autoSpaceDE/>
              <w:autoSpaceDN/>
              <w:ind w:firstLineChars="50" w:firstLine="120"/>
              <w:cnfStyle w:val="000000000000" w:firstRow="0" w:lastRow="0" w:firstColumn="0" w:lastColumn="0" w:oddVBand="0" w:evenVBand="0" w:oddHBand="0" w:evenHBand="0" w:firstRowFirstColumn="0" w:firstRowLastColumn="0" w:lastRowFirstColumn="0" w:lastRowLastColumn="0"/>
              <w:rPr>
                <w:rFonts w:ascii="Arial" w:hAnsi="Arial" w:cs="Arial"/>
                <w:lang w:eastAsia="ko-KR"/>
              </w:rPr>
            </w:pPr>
            <w:r>
              <w:rPr>
                <w:rFonts w:ascii="Arial" w:eastAsia="Arial" w:hAnsi="Arial" w:cs="Arial"/>
                <w:lang w:eastAsia="ko-KR"/>
              </w:rPr>
              <w:t xml:space="preserve">enthusiasm and confidence? </w:t>
            </w:r>
          </w:p>
          <w:p w14:paraId="0D54C5FC" w14:textId="77777777" w:rsidR="00541BCD" w:rsidRDefault="00165C73" w:rsidP="00D83CEE">
            <w:pPr>
              <w:widowControl/>
              <w:shd w:val="clear" w:color="auto" w:fill="FFFFFF"/>
              <w:wordWrap/>
              <w:autoSpaceDE/>
              <w:autoSpaceDN/>
              <w:ind w:left="240" w:hangingChars="100" w:hanging="240"/>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w:t>
            </w:r>
            <w:r>
              <w:rPr>
                <w:rFonts w:ascii="Arial" w:eastAsia="Arial" w:hAnsi="Arial" w:cs="Arial"/>
                <w:spacing w:val="-20"/>
                <w:lang w:eastAsia="ko-KR"/>
              </w:rPr>
              <w:t xml:space="preserve"> </w:t>
            </w:r>
            <w:r>
              <w:rPr>
                <w:rFonts w:ascii="Arial" w:eastAsia="Arial" w:hAnsi="Arial" w:cs="Arial"/>
                <w:lang w:eastAsia="ko-KR"/>
              </w:rPr>
              <w:t xml:space="preserve">Did the presenter(s) respond properly to the </w:t>
            </w:r>
            <w:r w:rsidR="006E204C">
              <w:rPr>
                <w:rFonts w:ascii="Arial" w:eastAsia="Arial" w:hAnsi="Arial" w:cs="Arial"/>
                <w:lang w:eastAsia="ko-KR"/>
              </w:rPr>
              <w:t>juries</w:t>
            </w:r>
            <w:r>
              <w:rPr>
                <w:rFonts w:ascii="Arial" w:eastAsia="Arial" w:hAnsi="Arial" w:cs="Arial"/>
                <w:lang w:eastAsia="ko-KR"/>
              </w:rPr>
              <w:t>’</w:t>
            </w:r>
          </w:p>
          <w:p w14:paraId="615A74F4" w14:textId="78E53CA7" w:rsidR="00025F1D" w:rsidRDefault="00165C73" w:rsidP="00D83CEE">
            <w:pPr>
              <w:widowControl/>
              <w:shd w:val="clear" w:color="auto" w:fill="FFFFFF"/>
              <w:wordWrap/>
              <w:autoSpaceDE/>
              <w:autoSpaceDN/>
              <w:ind w:left="240" w:hangingChars="100" w:hanging="240"/>
              <w:cnfStyle w:val="000000000000" w:firstRow="0" w:lastRow="0" w:firstColumn="0" w:lastColumn="0" w:oddVBand="0" w:evenVBand="0" w:oddHBand="0" w:evenHBand="0" w:firstRowFirstColumn="0" w:firstRowLastColumn="0" w:lastRowFirstColumn="0" w:lastRowLastColumn="0"/>
              <w:rPr>
                <w:rFonts w:ascii="Arial" w:eastAsia="Arial" w:hAnsi="Arial" w:cs="Arial"/>
                <w:lang w:eastAsia="ko-KR"/>
              </w:rPr>
            </w:pPr>
            <w:r>
              <w:rPr>
                <w:rFonts w:ascii="Arial" w:eastAsia="Arial" w:hAnsi="Arial" w:cs="Arial"/>
                <w:lang w:eastAsia="ko-KR"/>
              </w:rPr>
              <w:t xml:space="preserve"> questions? </w:t>
            </w:r>
          </w:p>
        </w:tc>
      </w:tr>
    </w:tbl>
    <w:p w14:paraId="15AE73E7" w14:textId="485AC21B" w:rsidR="00025F1D" w:rsidRDefault="00165C73" w:rsidP="00EE20EC">
      <w:pPr>
        <w:wordWrap/>
        <w:snapToGrid w:val="0"/>
        <w:spacing w:after="0" w:line="360" w:lineRule="auto"/>
        <w:ind w:leftChars="100" w:left="440" w:hangingChars="100" w:hanging="240"/>
        <w:textAlignment w:val="baseline"/>
        <w:rPr>
          <w:rFonts w:ascii="Arial" w:hAnsi="Arial" w:cs="Arial"/>
          <w:kern w:val="0"/>
          <w:sz w:val="24"/>
          <w:szCs w:val="24"/>
          <w:lang w:val="en-GB"/>
        </w:rPr>
      </w:pPr>
      <w:r>
        <w:rPr>
          <w:rFonts w:ascii="Arial" w:hAnsi="Arial" w:cs="Arial"/>
          <w:kern w:val="0"/>
          <w:sz w:val="24"/>
          <w:szCs w:val="24"/>
          <w:lang w:val="en-GB"/>
        </w:rPr>
        <w:t xml:space="preserve">* The judging criteria could </w:t>
      </w:r>
      <w:r w:rsidR="007B10A4">
        <w:rPr>
          <w:rFonts w:ascii="Arial" w:hAnsi="Arial" w:cs="Arial"/>
          <w:kern w:val="0"/>
          <w:sz w:val="24"/>
          <w:szCs w:val="24"/>
          <w:lang w:val="en-GB"/>
        </w:rPr>
        <w:t xml:space="preserve">be </w:t>
      </w:r>
      <w:r>
        <w:rPr>
          <w:rFonts w:ascii="Arial" w:hAnsi="Arial" w:cs="Arial"/>
          <w:kern w:val="0"/>
          <w:sz w:val="24"/>
          <w:szCs w:val="24"/>
          <w:lang w:val="en-GB"/>
        </w:rPr>
        <w:t>change</w:t>
      </w:r>
      <w:r w:rsidR="007B10A4">
        <w:rPr>
          <w:rFonts w:ascii="Arial" w:hAnsi="Arial" w:cs="Arial"/>
          <w:kern w:val="0"/>
          <w:sz w:val="24"/>
          <w:szCs w:val="24"/>
          <w:lang w:val="en-GB"/>
        </w:rPr>
        <w:t>d</w:t>
      </w:r>
      <w:r>
        <w:rPr>
          <w:rFonts w:ascii="Arial" w:hAnsi="Arial" w:cs="Arial"/>
          <w:kern w:val="0"/>
          <w:sz w:val="24"/>
          <w:szCs w:val="24"/>
          <w:lang w:val="en-GB"/>
        </w:rPr>
        <w:t xml:space="preserve"> under certain circumstances and the changes will be announced to all applicants.</w:t>
      </w:r>
    </w:p>
    <w:p w14:paraId="60A1165E" w14:textId="77777777" w:rsidR="00025F1D" w:rsidRDefault="00165C73">
      <w:pPr>
        <w:wordWrap/>
        <w:snapToGrid w:val="0"/>
        <w:spacing w:after="0" w:line="276" w:lineRule="auto"/>
        <w:ind w:leftChars="100" w:left="642" w:hangingChars="150" w:hanging="442"/>
        <w:textAlignment w:val="baseline"/>
        <w:rPr>
          <w:rFonts w:ascii="Times New Roman" w:eastAsia="가는안상수체" w:hAnsi="Times New Roman" w:cs="Times New Roman"/>
          <w:color w:val="000000"/>
          <w:kern w:val="0"/>
          <w:sz w:val="30"/>
          <w:szCs w:val="30"/>
        </w:rPr>
      </w:pPr>
      <w:r>
        <w:rPr>
          <w:rFonts w:ascii="Times New Roman" w:eastAsia="가는안상수체" w:hAnsi="Times New Roman" w:cs="Times New Roman"/>
          <w:b/>
          <w:bCs/>
          <w:color w:val="000000"/>
          <w:kern w:val="0"/>
          <w:sz w:val="30"/>
          <w:szCs w:val="30"/>
        </w:rPr>
        <w:t xml:space="preserve">B. </w:t>
      </w:r>
      <w:r>
        <w:rPr>
          <w:rFonts w:ascii="Times New Roman" w:eastAsia="가는안상수체" w:hAnsi="Times New Roman" w:cs="Times New Roman"/>
          <w:color w:val="000000"/>
          <w:kern w:val="0"/>
          <w:sz w:val="30"/>
          <w:szCs w:val="30"/>
        </w:rPr>
        <w:t xml:space="preserve">Each team’s score will be calculated from all juries’ score average for each team. </w:t>
      </w:r>
    </w:p>
    <w:p w14:paraId="1EE40FDB" w14:textId="77777777" w:rsidR="00025F1D" w:rsidRDefault="00165C73">
      <w:pPr>
        <w:wordWrap/>
        <w:snapToGrid w:val="0"/>
        <w:spacing w:after="0" w:line="276" w:lineRule="auto"/>
        <w:ind w:leftChars="100" w:left="642" w:hangingChars="150" w:hanging="442"/>
        <w:textAlignment w:val="baseline"/>
        <w:rPr>
          <w:rFonts w:ascii="Arial" w:hAnsi="Arial" w:cs="Arial"/>
          <w:kern w:val="0"/>
          <w:sz w:val="24"/>
          <w:szCs w:val="24"/>
          <w:lang w:val="en-GB"/>
        </w:rPr>
      </w:pPr>
      <w:r>
        <w:rPr>
          <w:rFonts w:ascii="Times New Roman" w:eastAsia="가는안상수체" w:hAnsi="Times New Roman" w:cs="Times New Roman"/>
          <w:b/>
          <w:bCs/>
          <w:color w:val="000000"/>
          <w:kern w:val="0"/>
          <w:sz w:val="30"/>
          <w:szCs w:val="30"/>
        </w:rPr>
        <w:t>C.</w:t>
      </w:r>
      <w:r>
        <w:rPr>
          <w:rFonts w:ascii="Arial" w:hAnsi="Arial" w:cs="Arial"/>
          <w:kern w:val="0"/>
          <w:sz w:val="24"/>
          <w:szCs w:val="24"/>
          <w:lang w:val="en-GB"/>
        </w:rPr>
        <w:t xml:space="preserve"> </w:t>
      </w:r>
      <w:r>
        <w:rPr>
          <w:rFonts w:ascii="Times New Roman" w:eastAsia="가는안상수체" w:hAnsi="Times New Roman" w:cs="Times New Roman"/>
          <w:color w:val="000000"/>
          <w:kern w:val="0"/>
          <w:sz w:val="30"/>
          <w:szCs w:val="30"/>
        </w:rPr>
        <w:t>Experts from relevant areas to the presentation subjects including East Asian Studies, Political Science, etc. will be recruited as jury panels</w:t>
      </w:r>
      <w:r>
        <w:rPr>
          <w:rFonts w:ascii="Arial" w:hAnsi="Arial" w:cs="Arial"/>
          <w:kern w:val="0"/>
          <w:sz w:val="24"/>
          <w:szCs w:val="24"/>
          <w:lang w:val="en-GB"/>
        </w:rPr>
        <w:t xml:space="preserve">. </w:t>
      </w:r>
    </w:p>
    <w:p w14:paraId="2E411A21" w14:textId="72FC6878" w:rsidR="00025F1D" w:rsidRDefault="00165C73">
      <w:pPr>
        <w:wordWrap/>
        <w:snapToGrid w:val="0"/>
        <w:spacing w:after="0" w:line="276" w:lineRule="auto"/>
        <w:ind w:leftChars="100" w:left="642" w:hangingChars="150" w:hanging="442"/>
        <w:textAlignment w:val="baseline"/>
        <w:rPr>
          <w:rFonts w:ascii="Times New Roman" w:eastAsia="가는안상수체" w:hAnsi="Times New Roman" w:cs="Times New Roman"/>
          <w:color w:val="000000"/>
          <w:kern w:val="0"/>
          <w:sz w:val="30"/>
          <w:szCs w:val="30"/>
        </w:rPr>
      </w:pPr>
      <w:r>
        <w:rPr>
          <w:rFonts w:ascii="Times New Roman" w:eastAsia="가는안상수체" w:hAnsi="Times New Roman" w:cs="Times New Roman"/>
          <w:b/>
          <w:bCs/>
          <w:color w:val="000000"/>
          <w:kern w:val="0"/>
          <w:sz w:val="30"/>
          <w:szCs w:val="30"/>
        </w:rPr>
        <w:t xml:space="preserve">D. </w:t>
      </w:r>
      <w:r>
        <w:rPr>
          <w:rFonts w:ascii="Times New Roman" w:eastAsia="가는안상수체" w:hAnsi="Times New Roman" w:cs="Times New Roman"/>
          <w:color w:val="000000"/>
          <w:kern w:val="0"/>
          <w:sz w:val="30"/>
          <w:szCs w:val="30"/>
        </w:rPr>
        <w:t>When the score is a tie among more than two teams</w:t>
      </w:r>
      <w:r w:rsidR="00FA66BD">
        <w:rPr>
          <w:rFonts w:ascii="Times New Roman" w:eastAsia="가는안상수체" w:hAnsi="Times New Roman" w:cs="Times New Roman"/>
          <w:color w:val="000000"/>
          <w:kern w:val="0"/>
          <w:sz w:val="30"/>
          <w:szCs w:val="30"/>
        </w:rPr>
        <w:t xml:space="preserve">, </w:t>
      </w:r>
      <w:r>
        <w:rPr>
          <w:rFonts w:ascii="Times New Roman" w:eastAsia="가는안상수체" w:hAnsi="Times New Roman" w:cs="Times New Roman"/>
          <w:color w:val="000000"/>
          <w:kern w:val="0"/>
          <w:sz w:val="30"/>
          <w:szCs w:val="30"/>
        </w:rPr>
        <w:t xml:space="preserve">the team who has gained higher scores from higher weighted criteria category will win. </w:t>
      </w:r>
    </w:p>
    <w:p w14:paraId="1294281A" w14:textId="77777777" w:rsidR="00025F1D" w:rsidRDefault="00025F1D">
      <w:pPr>
        <w:wordWrap/>
        <w:snapToGrid w:val="0"/>
        <w:spacing w:after="0" w:line="360" w:lineRule="auto"/>
        <w:ind w:leftChars="100" w:left="260" w:hangingChars="50" w:hanging="60"/>
        <w:textAlignment w:val="baseline"/>
        <w:rPr>
          <w:rFonts w:ascii="Arial" w:hAnsi="Arial" w:cs="Arial"/>
          <w:kern w:val="0"/>
          <w:sz w:val="12"/>
          <w:szCs w:val="12"/>
          <w:lang w:val="en-GB"/>
        </w:rPr>
      </w:pPr>
    </w:p>
    <w:tbl>
      <w:tblPr>
        <w:tblOverlap w:val="never"/>
        <w:tblW w:w="9778" w:type="dxa"/>
        <w:shd w:val="clear" w:color="auto" w:fill="C2DFA5"/>
        <w:tblCellMar>
          <w:top w:w="15" w:type="dxa"/>
          <w:left w:w="15" w:type="dxa"/>
          <w:bottom w:w="15" w:type="dxa"/>
          <w:right w:w="15" w:type="dxa"/>
        </w:tblCellMar>
        <w:tblLook w:val="04A0" w:firstRow="1" w:lastRow="0" w:firstColumn="1" w:lastColumn="0" w:noHBand="0" w:noVBand="1"/>
      </w:tblPr>
      <w:tblGrid>
        <w:gridCol w:w="9778"/>
      </w:tblGrid>
      <w:tr w:rsidR="00025F1D" w14:paraId="3746A809" w14:textId="77777777">
        <w:trPr>
          <w:trHeight w:val="563"/>
        </w:trPr>
        <w:tc>
          <w:tcPr>
            <w:tcW w:w="9778" w:type="dxa"/>
            <w:tcBorders>
              <w:top w:val="single" w:sz="2" w:space="0" w:color="000000"/>
              <w:left w:val="single" w:sz="2" w:space="0" w:color="000000"/>
              <w:bottom w:val="single" w:sz="2" w:space="0" w:color="000000"/>
              <w:right w:val="single" w:sz="2" w:space="0" w:color="000000"/>
            </w:tcBorders>
            <w:shd w:val="clear" w:color="auto" w:fill="002060"/>
            <w:tcMar>
              <w:top w:w="28" w:type="dxa"/>
              <w:left w:w="102" w:type="dxa"/>
              <w:bottom w:w="28" w:type="dxa"/>
              <w:right w:w="102" w:type="dxa"/>
            </w:tcMar>
            <w:vAlign w:val="center"/>
            <w:hideMark/>
          </w:tcPr>
          <w:p w14:paraId="58D32531" w14:textId="77777777" w:rsidR="00025F1D" w:rsidRDefault="00165C73">
            <w:pPr>
              <w:spacing w:after="0" w:line="420" w:lineRule="auto"/>
              <w:textAlignment w:val="baseline"/>
              <w:rPr>
                <w:rFonts w:ascii="함초롬바탕" w:eastAsia="굴림" w:hAnsi="굴림" w:cs="굴림"/>
                <w:color w:val="000000"/>
                <w:kern w:val="0"/>
                <w:szCs w:val="20"/>
              </w:rPr>
            </w:pPr>
            <w:r>
              <w:rPr>
                <w:rFonts w:ascii="Times New Roman" w:eastAsia="가는안상수체" w:hAnsi="Times New Roman" w:cs="Times New Roman"/>
                <w:b/>
                <w:bCs/>
                <w:color w:val="FFFFFF"/>
                <w:kern w:val="0"/>
                <w:sz w:val="32"/>
                <w:szCs w:val="32"/>
              </w:rPr>
              <w:t xml:space="preserve">6. Additional Information </w:t>
            </w:r>
          </w:p>
        </w:tc>
      </w:tr>
    </w:tbl>
    <w:p w14:paraId="2CA935F1" w14:textId="77777777" w:rsidR="00025F1D" w:rsidRDefault="00025F1D">
      <w:pPr>
        <w:spacing w:after="0" w:line="384" w:lineRule="auto"/>
        <w:ind w:left="150" w:hangingChars="150" w:hanging="150"/>
        <w:textAlignment w:val="baseline"/>
        <w:rPr>
          <w:rFonts w:ascii="MS Mincho" w:hAnsi="MS Mincho" w:cs="MS Mincho"/>
          <w:color w:val="000000"/>
          <w:kern w:val="0"/>
          <w:sz w:val="10"/>
          <w:szCs w:val="10"/>
        </w:rPr>
      </w:pPr>
    </w:p>
    <w:p w14:paraId="72871BC4" w14:textId="77777777" w:rsidR="00025F1D" w:rsidRDefault="00165C73">
      <w:pPr>
        <w:spacing w:after="0" w:line="276" w:lineRule="auto"/>
        <w:ind w:leftChars="50" w:left="542" w:hangingChars="150" w:hanging="442"/>
        <w:textAlignment w:val="baseline"/>
        <w:rPr>
          <w:rFonts w:ascii="Times New Roman" w:hAnsi="Times New Roman" w:cs="Times New Roman"/>
          <w:kern w:val="0"/>
          <w:sz w:val="30"/>
          <w:szCs w:val="30"/>
        </w:rPr>
      </w:pPr>
      <w:r>
        <w:rPr>
          <w:rFonts w:ascii="Times New Roman" w:eastAsia="가는안상수체" w:hAnsi="Times New Roman" w:cs="Times New Roman"/>
          <w:b/>
          <w:bCs/>
          <w:color w:val="000000"/>
          <w:kern w:val="0"/>
          <w:sz w:val="30"/>
          <w:szCs w:val="30"/>
        </w:rPr>
        <w:t xml:space="preserve">A. </w:t>
      </w:r>
      <w:r>
        <w:rPr>
          <w:rFonts w:ascii="Times New Roman" w:hAnsi="Times New Roman" w:cs="Times New Roman"/>
          <w:kern w:val="0"/>
          <w:sz w:val="30"/>
          <w:szCs w:val="30"/>
        </w:rPr>
        <w:t xml:space="preserve">Please make sure that you have filled in all required information on the application documents.  </w:t>
      </w:r>
    </w:p>
    <w:p w14:paraId="44411767" w14:textId="77777777" w:rsidR="00025F1D" w:rsidRDefault="00165C73">
      <w:pPr>
        <w:spacing w:after="0" w:line="276" w:lineRule="auto"/>
        <w:ind w:leftChars="50" w:left="394" w:hangingChars="100" w:hanging="294"/>
        <w:textAlignment w:val="baseline"/>
        <w:rPr>
          <w:rFonts w:ascii="Times New Roman" w:hAnsi="Times New Roman" w:cs="Times New Roman"/>
          <w:kern w:val="0"/>
          <w:sz w:val="30"/>
          <w:szCs w:val="30"/>
        </w:rPr>
      </w:pPr>
      <w:r>
        <w:rPr>
          <w:rFonts w:ascii="Times New Roman" w:eastAsia="가는안상수체" w:hAnsi="Times New Roman" w:cs="Times New Roman"/>
          <w:b/>
          <w:bCs/>
          <w:color w:val="000000"/>
          <w:kern w:val="0"/>
          <w:sz w:val="30"/>
          <w:szCs w:val="30"/>
        </w:rPr>
        <w:t xml:space="preserve">B. </w:t>
      </w:r>
      <w:r>
        <w:rPr>
          <w:rFonts w:ascii="Times New Roman" w:hAnsi="Times New Roman" w:cs="Times New Roman"/>
          <w:kern w:val="0"/>
          <w:sz w:val="30"/>
          <w:szCs w:val="30"/>
        </w:rPr>
        <w:t xml:space="preserve">The submitted documents will not be returned. </w:t>
      </w:r>
    </w:p>
    <w:p w14:paraId="102BA529" w14:textId="77777777" w:rsidR="00025F1D" w:rsidRDefault="00165C73">
      <w:pPr>
        <w:spacing w:after="0" w:line="276" w:lineRule="auto"/>
        <w:ind w:leftChars="50" w:left="542" w:hangingChars="150" w:hanging="442"/>
        <w:textAlignment w:val="baseline"/>
        <w:rPr>
          <w:rFonts w:ascii="Times New Roman" w:eastAsia="가는안상수체" w:hAnsi="Times New Roman" w:cs="Times New Roman"/>
          <w:color w:val="000000"/>
          <w:kern w:val="0"/>
          <w:sz w:val="30"/>
          <w:szCs w:val="30"/>
        </w:rPr>
      </w:pPr>
      <w:r>
        <w:rPr>
          <w:rFonts w:ascii="Times New Roman" w:eastAsia="가는안상수체" w:hAnsi="Times New Roman" w:cs="Times New Roman"/>
          <w:b/>
          <w:bCs/>
          <w:color w:val="000000"/>
          <w:kern w:val="0"/>
          <w:sz w:val="30"/>
          <w:szCs w:val="30"/>
        </w:rPr>
        <w:t xml:space="preserve">C. </w:t>
      </w:r>
      <w:r>
        <w:rPr>
          <w:rFonts w:ascii="Times New Roman" w:eastAsia="가는안상수체" w:hAnsi="Times New Roman" w:cs="Times New Roman"/>
          <w:color w:val="000000"/>
          <w:kern w:val="0"/>
          <w:sz w:val="30"/>
          <w:szCs w:val="30"/>
        </w:rPr>
        <w:t xml:space="preserve">Each source you cite should be listed as a reference in the presentation slides. </w:t>
      </w:r>
    </w:p>
    <w:p w14:paraId="756BC818" w14:textId="77777777" w:rsidR="00025F1D" w:rsidRDefault="00165C73">
      <w:pPr>
        <w:spacing w:after="0" w:line="276" w:lineRule="auto"/>
        <w:ind w:leftChars="50" w:left="394" w:hangingChars="100" w:hanging="294"/>
        <w:textAlignment w:val="baseline"/>
        <w:rPr>
          <w:rFonts w:ascii="Times New Roman" w:hAnsi="Times New Roman" w:cs="Times New Roman"/>
          <w:kern w:val="0"/>
          <w:sz w:val="30"/>
          <w:szCs w:val="30"/>
        </w:rPr>
      </w:pPr>
      <w:r>
        <w:rPr>
          <w:rFonts w:ascii="Times New Roman" w:eastAsia="가는안상수체" w:hAnsi="Times New Roman" w:cs="Times New Roman"/>
          <w:b/>
          <w:bCs/>
          <w:color w:val="000000"/>
          <w:kern w:val="0"/>
          <w:sz w:val="30"/>
          <w:szCs w:val="30"/>
        </w:rPr>
        <w:t>D.</w:t>
      </w:r>
      <w:r>
        <w:rPr>
          <w:rFonts w:ascii="Times New Roman" w:hAnsi="Times New Roman" w:cs="Times New Roman"/>
          <w:kern w:val="0"/>
          <w:sz w:val="30"/>
          <w:szCs w:val="30"/>
        </w:rPr>
        <w:t xml:space="preserve"> Any changes in the program will be announced to all participants in advance. </w:t>
      </w:r>
    </w:p>
    <w:p w14:paraId="42E83562" w14:textId="7D1E8692" w:rsidR="00025F1D" w:rsidRDefault="00165C73">
      <w:pPr>
        <w:spacing w:after="0" w:line="384" w:lineRule="auto"/>
        <w:ind w:leftChars="50" w:left="394" w:hangingChars="100" w:hanging="294"/>
        <w:textAlignment w:val="baseline"/>
        <w:rPr>
          <w:rFonts w:ascii="Times New Roman" w:hAnsi="Times New Roman" w:cs="Times New Roman"/>
          <w:kern w:val="0"/>
          <w:sz w:val="30"/>
          <w:szCs w:val="30"/>
        </w:rPr>
      </w:pPr>
      <w:r>
        <w:rPr>
          <w:rFonts w:ascii="Times New Roman" w:eastAsia="가는안상수체" w:hAnsi="Times New Roman" w:cs="Times New Roman"/>
          <w:b/>
          <w:bCs/>
          <w:color w:val="000000"/>
          <w:kern w:val="0"/>
          <w:sz w:val="30"/>
          <w:szCs w:val="30"/>
        </w:rPr>
        <w:t>E.</w:t>
      </w:r>
      <w:r>
        <w:rPr>
          <w:rFonts w:ascii="Times New Roman" w:hAnsi="Times New Roman" w:cs="Times New Roman"/>
          <w:kern w:val="0"/>
          <w:sz w:val="30"/>
          <w:szCs w:val="30"/>
        </w:rPr>
        <w:t xml:space="preserve"> </w:t>
      </w:r>
      <w:proofErr w:type="gramStart"/>
      <w:r>
        <w:rPr>
          <w:rFonts w:ascii="Times New Roman" w:hAnsi="Times New Roman" w:cs="Times New Roman"/>
          <w:kern w:val="0"/>
          <w:sz w:val="30"/>
          <w:szCs w:val="30"/>
        </w:rPr>
        <w:t>Inquiries :</w:t>
      </w:r>
      <w:proofErr w:type="gramEnd"/>
      <w:r>
        <w:rPr>
          <w:rFonts w:ascii="Times New Roman" w:hAnsi="Times New Roman" w:cs="Times New Roman"/>
          <w:kern w:val="0"/>
          <w:sz w:val="30"/>
          <w:szCs w:val="30"/>
        </w:rPr>
        <w:t xml:space="preserve"> 063-280-611</w:t>
      </w:r>
      <w:r w:rsidR="006E204C">
        <w:rPr>
          <w:rFonts w:ascii="Times New Roman" w:hAnsi="Times New Roman" w:cs="Times New Roman"/>
          <w:kern w:val="0"/>
          <w:sz w:val="30"/>
          <w:szCs w:val="30"/>
        </w:rPr>
        <w:t>7</w:t>
      </w:r>
      <w:r>
        <w:rPr>
          <w:rFonts w:ascii="Times New Roman" w:hAnsi="Times New Roman" w:cs="Times New Roman"/>
          <w:kern w:val="0"/>
          <w:sz w:val="30"/>
          <w:szCs w:val="30"/>
        </w:rPr>
        <w:t xml:space="preserve"> </w:t>
      </w:r>
    </w:p>
    <w:p w14:paraId="6154C365" w14:textId="77777777" w:rsidR="00025F1D" w:rsidRDefault="00165C73">
      <w:pPr>
        <w:widowControl/>
        <w:wordWrap/>
        <w:autoSpaceDE/>
        <w:autoSpaceDN/>
        <w:rPr>
          <w:rFonts w:ascii="함초롬바탕" w:eastAsia="굴림" w:hAnsi="굴림" w:cs="굴림"/>
          <w:color w:val="000000"/>
          <w:kern w:val="0"/>
          <w:szCs w:val="20"/>
        </w:rPr>
      </w:pPr>
      <w:r>
        <w:rPr>
          <w:rFonts w:ascii="함초롬바탕" w:eastAsia="굴림" w:hAnsi="굴림" w:cs="굴림"/>
          <w:color w:val="000000"/>
          <w:kern w:val="0"/>
          <w:szCs w:val="20"/>
        </w:rPr>
        <w:br w:type="page"/>
      </w:r>
    </w:p>
    <w:p w14:paraId="0BD8EEE2" w14:textId="77777777" w:rsidR="00025F1D" w:rsidRDefault="00165C73">
      <w:pPr>
        <w:wordWrap/>
        <w:snapToGrid w:val="0"/>
        <w:spacing w:after="0" w:line="360" w:lineRule="auto"/>
        <w:jc w:val="left"/>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lastRenderedPageBreak/>
        <w:t>[</w:t>
      </w:r>
      <w:r>
        <w:rPr>
          <w:rFonts w:ascii="함초롬바탕" w:eastAsia="굴림" w:hAnsi="굴림" w:cs="굴림"/>
          <w:color w:val="000000"/>
          <w:kern w:val="0"/>
          <w:szCs w:val="20"/>
        </w:rPr>
        <w:t xml:space="preserve">ATTACHMENT 1] </w:t>
      </w:r>
    </w:p>
    <w:p w14:paraId="1C510AE0" w14:textId="77777777" w:rsidR="00025F1D" w:rsidRDefault="00165C73">
      <w:pPr>
        <w:wordWrap/>
        <w:snapToGrid w:val="0"/>
        <w:spacing w:after="0" w:line="360" w:lineRule="auto"/>
        <w:jc w:val="center"/>
        <w:textAlignment w:val="baseline"/>
        <w:rPr>
          <w:rFonts w:ascii="함초롬바탕" w:eastAsia="굴림" w:hAnsi="굴림" w:cs="굴림"/>
          <w:color w:val="000000"/>
          <w:kern w:val="0"/>
          <w:szCs w:val="20"/>
        </w:rPr>
      </w:pPr>
      <w:r>
        <w:rPr>
          <w:rFonts w:ascii="Times New Roman" w:eastAsia="가는안상수체" w:hAnsi="Times New Roman" w:cs="Times New Roman"/>
          <w:b/>
          <w:bCs/>
          <w:color w:val="000000"/>
          <w:kern w:val="0"/>
          <w:sz w:val="32"/>
          <w:szCs w:val="32"/>
        </w:rPr>
        <w:t>Application for</w:t>
      </w:r>
      <w:r>
        <w:rPr>
          <w:rFonts w:ascii="바탕" w:eastAsia="바탕" w:hAnsi="바탕" w:cs="바탕" w:hint="eastAsia"/>
          <w:b/>
          <w:bCs/>
          <w:color w:val="000000"/>
          <w:kern w:val="0"/>
          <w:sz w:val="32"/>
          <w:szCs w:val="32"/>
        </w:rPr>
        <w:t>「</w:t>
      </w:r>
      <w:r>
        <w:rPr>
          <w:rFonts w:ascii="Times New Roman" w:eastAsia="가는안상수체" w:hAnsi="Times New Roman" w:cs="Times New Roman"/>
          <w:b/>
          <w:bCs/>
          <w:color w:val="000000"/>
          <w:kern w:val="0"/>
          <w:sz w:val="32"/>
          <w:szCs w:val="32"/>
        </w:rPr>
        <w:t>2022 ROK-ASEAN Youth Presentation Contest</w:t>
      </w:r>
      <w:r>
        <w:rPr>
          <w:rFonts w:ascii="바탕" w:eastAsia="바탕" w:hAnsi="바탕" w:cs="바탕" w:hint="eastAsia"/>
          <w:b/>
          <w:bCs/>
          <w:color w:val="000000"/>
          <w:kern w:val="0"/>
          <w:sz w:val="32"/>
          <w:szCs w:val="32"/>
        </w:rPr>
        <w:t>」</w:t>
      </w:r>
    </w:p>
    <w:tbl>
      <w:tblPr>
        <w:tblOverlap w:val="neve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4A0" w:firstRow="1" w:lastRow="0" w:firstColumn="1" w:lastColumn="0" w:noHBand="0" w:noVBand="1"/>
      </w:tblPr>
      <w:tblGrid>
        <w:gridCol w:w="1503"/>
        <w:gridCol w:w="1422"/>
        <w:gridCol w:w="2561"/>
        <w:gridCol w:w="1369"/>
        <w:gridCol w:w="2781"/>
      </w:tblGrid>
      <w:tr w:rsidR="007A33E5" w14:paraId="18AFEEA3" w14:textId="77777777" w:rsidTr="007A6497">
        <w:trPr>
          <w:trHeight w:val="338"/>
        </w:trPr>
        <w:tc>
          <w:tcPr>
            <w:tcW w:w="1503" w:type="dxa"/>
            <w:vMerge w:val="restart"/>
            <w:shd w:val="clear" w:color="auto" w:fill="DFE6F7"/>
            <w:tcMar>
              <w:top w:w="28" w:type="dxa"/>
              <w:left w:w="102" w:type="dxa"/>
              <w:bottom w:w="28" w:type="dxa"/>
              <w:right w:w="102" w:type="dxa"/>
            </w:tcMar>
            <w:vAlign w:val="center"/>
            <w:hideMark/>
          </w:tcPr>
          <w:p w14:paraId="3991A359" w14:textId="77EF4384" w:rsidR="00F02C6F" w:rsidRDefault="00F02C6F" w:rsidP="008826EF">
            <w:pPr>
              <w:wordWrap/>
              <w:spacing w:after="0" w:line="240" w:lineRule="auto"/>
              <w:jc w:val="center"/>
              <w:textAlignment w:val="baseline"/>
              <w:rPr>
                <w:rFonts w:ascii="함초롬바탕" w:eastAsia="굴림" w:hAnsi="굴림" w:cs="굴림"/>
                <w:b/>
                <w:bCs/>
                <w:color w:val="000000"/>
                <w:kern w:val="0"/>
                <w:szCs w:val="20"/>
              </w:rPr>
            </w:pPr>
            <w:r>
              <w:rPr>
                <w:rFonts w:ascii="함초롬바탕" w:eastAsia="굴림" w:hAnsi="굴림" w:cs="굴림" w:hint="eastAsia"/>
                <w:b/>
                <w:bCs/>
                <w:color w:val="000000"/>
                <w:kern w:val="0"/>
                <w:szCs w:val="20"/>
              </w:rPr>
              <w:t>S</w:t>
            </w:r>
            <w:r>
              <w:rPr>
                <w:rFonts w:ascii="함초롬바탕" w:eastAsia="굴림" w:hAnsi="굴림" w:cs="굴림"/>
                <w:b/>
                <w:bCs/>
                <w:color w:val="000000"/>
                <w:kern w:val="0"/>
                <w:szCs w:val="20"/>
              </w:rPr>
              <w:t>elected</w:t>
            </w:r>
          </w:p>
          <w:p w14:paraId="6C1B04BF" w14:textId="5D73ABC6" w:rsidR="007A33E5" w:rsidRDefault="007A33E5" w:rsidP="008826EF">
            <w:pPr>
              <w:wordWrap/>
              <w:spacing w:after="0" w:line="240" w:lineRule="auto"/>
              <w:jc w:val="center"/>
              <w:textAlignment w:val="baseline"/>
              <w:rPr>
                <w:rFonts w:ascii="함초롬바탕" w:eastAsia="굴림" w:hAnsi="굴림" w:cs="굴림"/>
                <w:b/>
                <w:bCs/>
                <w:color w:val="000000"/>
                <w:kern w:val="0"/>
                <w:szCs w:val="20"/>
              </w:rPr>
            </w:pPr>
            <w:r>
              <w:rPr>
                <w:rFonts w:ascii="함초롬바탕" w:eastAsia="굴림" w:hAnsi="굴림" w:cs="굴림" w:hint="eastAsia"/>
                <w:b/>
                <w:bCs/>
                <w:color w:val="000000"/>
                <w:kern w:val="0"/>
                <w:szCs w:val="20"/>
              </w:rPr>
              <w:t>P</w:t>
            </w:r>
            <w:r>
              <w:rPr>
                <w:rFonts w:ascii="함초롬바탕" w:eastAsia="굴림" w:hAnsi="굴림" w:cs="굴림"/>
                <w:b/>
                <w:bCs/>
                <w:color w:val="000000"/>
                <w:kern w:val="0"/>
                <w:szCs w:val="20"/>
              </w:rPr>
              <w:t>resentation Subject</w:t>
            </w:r>
            <w:r>
              <w:rPr>
                <w:rFonts w:ascii="함초롬바탕" w:eastAsia="굴림" w:hAnsi="굴림" w:cs="굴림" w:hint="eastAsia"/>
                <w:b/>
                <w:bCs/>
                <w:color w:val="000000"/>
                <w:kern w:val="0"/>
                <w:szCs w:val="20"/>
              </w:rPr>
              <w:t>*</w:t>
            </w:r>
          </w:p>
        </w:tc>
        <w:tc>
          <w:tcPr>
            <w:tcW w:w="1422" w:type="dxa"/>
            <w:tcMar>
              <w:top w:w="28" w:type="dxa"/>
              <w:left w:w="102" w:type="dxa"/>
              <w:bottom w:w="28" w:type="dxa"/>
              <w:right w:w="102" w:type="dxa"/>
            </w:tcMar>
            <w:vAlign w:val="center"/>
            <w:hideMark/>
          </w:tcPr>
          <w:p w14:paraId="641E496F" w14:textId="740586E4" w:rsidR="007A6497" w:rsidRPr="00DC6B1F" w:rsidRDefault="007A6497">
            <w:pPr>
              <w:wordWrap/>
              <w:spacing w:after="0" w:line="240" w:lineRule="auto"/>
              <w:jc w:val="center"/>
              <w:textAlignment w:val="baseline"/>
              <w:rPr>
                <w:rFonts w:ascii="함초롬바탕" w:eastAsia="굴림" w:hAnsi="굴림" w:cs="굴림"/>
                <w:b/>
                <w:bCs/>
                <w:color w:val="000000" w:themeColor="text1"/>
                <w:kern w:val="0"/>
                <w:szCs w:val="20"/>
              </w:rPr>
            </w:pPr>
            <w:r w:rsidRPr="00DC6B1F">
              <w:rPr>
                <w:rFonts w:ascii="함초롬바탕" w:eastAsia="굴림" w:hAnsi="굴림" w:cs="굴림" w:hint="eastAsia"/>
                <w:b/>
                <w:bCs/>
                <w:color w:val="000000" w:themeColor="text1"/>
                <w:kern w:val="0"/>
                <w:szCs w:val="20"/>
              </w:rPr>
              <w:t>P</w:t>
            </w:r>
            <w:r w:rsidRPr="00DC6B1F">
              <w:rPr>
                <w:rFonts w:ascii="함초롬바탕" w:eastAsia="굴림" w:hAnsi="굴림" w:cs="굴림"/>
                <w:b/>
                <w:bCs/>
                <w:color w:val="000000" w:themeColor="text1"/>
                <w:kern w:val="0"/>
                <w:szCs w:val="20"/>
              </w:rPr>
              <w:t>resentation</w:t>
            </w:r>
          </w:p>
          <w:p w14:paraId="1083028F" w14:textId="43A32063" w:rsidR="007A33E5" w:rsidRPr="00DC6B1F" w:rsidRDefault="007A33E5">
            <w:pPr>
              <w:wordWrap/>
              <w:spacing w:after="0" w:line="240" w:lineRule="auto"/>
              <w:jc w:val="center"/>
              <w:textAlignment w:val="baseline"/>
              <w:rPr>
                <w:rFonts w:ascii="함초롬바탕" w:eastAsia="굴림" w:hAnsi="굴림" w:cs="굴림"/>
                <w:b/>
                <w:bCs/>
                <w:color w:val="000000" w:themeColor="text1"/>
                <w:kern w:val="0"/>
                <w:szCs w:val="20"/>
              </w:rPr>
            </w:pPr>
            <w:r w:rsidRPr="00DC6B1F">
              <w:rPr>
                <w:rFonts w:ascii="함초롬바탕" w:eastAsia="굴림" w:hAnsi="굴림" w:cs="굴림" w:hint="eastAsia"/>
                <w:b/>
                <w:bCs/>
                <w:color w:val="000000" w:themeColor="text1"/>
                <w:kern w:val="0"/>
                <w:szCs w:val="20"/>
              </w:rPr>
              <w:t>L</w:t>
            </w:r>
            <w:r w:rsidRPr="00DC6B1F">
              <w:rPr>
                <w:rFonts w:ascii="함초롬바탕" w:eastAsia="굴림" w:hAnsi="굴림" w:cs="굴림"/>
                <w:b/>
                <w:bCs/>
                <w:color w:val="000000" w:themeColor="text1"/>
                <w:kern w:val="0"/>
                <w:szCs w:val="20"/>
              </w:rPr>
              <w:t>anguage</w:t>
            </w:r>
            <w:r w:rsidRPr="00DC6B1F">
              <w:rPr>
                <w:rFonts w:ascii="함초롬바탕" w:eastAsia="굴림" w:hAnsi="굴림" w:cs="굴림" w:hint="eastAsia"/>
                <w:b/>
                <w:bCs/>
                <w:color w:val="000000" w:themeColor="text1"/>
                <w:kern w:val="0"/>
                <w:szCs w:val="20"/>
              </w:rPr>
              <w:t>*</w:t>
            </w:r>
          </w:p>
        </w:tc>
        <w:tc>
          <w:tcPr>
            <w:tcW w:w="6711" w:type="dxa"/>
            <w:gridSpan w:val="3"/>
            <w:vMerge w:val="restart"/>
            <w:vAlign w:val="center"/>
          </w:tcPr>
          <w:p w14:paraId="71C7CA7C" w14:textId="39B1788C" w:rsidR="007A33E5" w:rsidRDefault="007A33E5" w:rsidP="007A33E5">
            <w:pPr>
              <w:wordWrap/>
              <w:spacing w:after="0" w:line="240" w:lineRule="auto"/>
              <w:jc w:val="center"/>
              <w:textAlignment w:val="baseline"/>
              <w:rPr>
                <w:rFonts w:ascii="함초롬바탕" w:eastAsia="굴림" w:hAnsi="굴림" w:cs="굴림"/>
                <w:color w:val="000000"/>
                <w:kern w:val="0"/>
                <w:szCs w:val="20"/>
              </w:rPr>
            </w:pPr>
          </w:p>
        </w:tc>
      </w:tr>
      <w:tr w:rsidR="007A33E5" w14:paraId="55893454" w14:textId="77777777" w:rsidTr="007A6497">
        <w:trPr>
          <w:trHeight w:val="715"/>
        </w:trPr>
        <w:tc>
          <w:tcPr>
            <w:tcW w:w="1503" w:type="dxa"/>
            <w:vMerge/>
            <w:shd w:val="clear" w:color="auto" w:fill="DFE6F7"/>
            <w:tcMar>
              <w:top w:w="28" w:type="dxa"/>
              <w:left w:w="102" w:type="dxa"/>
              <w:bottom w:w="28" w:type="dxa"/>
              <w:right w:w="102" w:type="dxa"/>
            </w:tcMar>
            <w:vAlign w:val="center"/>
          </w:tcPr>
          <w:p w14:paraId="4B123746" w14:textId="77777777" w:rsidR="007A33E5" w:rsidRDefault="007A33E5" w:rsidP="008826EF">
            <w:pPr>
              <w:wordWrap/>
              <w:spacing w:after="0" w:line="240" w:lineRule="auto"/>
              <w:jc w:val="center"/>
              <w:textAlignment w:val="baseline"/>
              <w:rPr>
                <w:rFonts w:ascii="함초롬바탕" w:eastAsia="굴림" w:hAnsi="굴림" w:cs="굴림"/>
                <w:b/>
                <w:bCs/>
                <w:color w:val="000000"/>
                <w:kern w:val="0"/>
                <w:szCs w:val="20"/>
              </w:rPr>
            </w:pPr>
          </w:p>
        </w:tc>
        <w:tc>
          <w:tcPr>
            <w:tcW w:w="1422" w:type="dxa"/>
            <w:tcMar>
              <w:top w:w="28" w:type="dxa"/>
              <w:left w:w="102" w:type="dxa"/>
              <w:bottom w:w="28" w:type="dxa"/>
              <w:right w:w="102" w:type="dxa"/>
            </w:tcMar>
            <w:vAlign w:val="center"/>
          </w:tcPr>
          <w:p w14:paraId="14DF4B3A" w14:textId="77777777" w:rsidR="007A33E5" w:rsidRPr="00DC6B1F" w:rsidRDefault="007A33E5">
            <w:pPr>
              <w:wordWrap/>
              <w:spacing w:after="0" w:line="240" w:lineRule="auto"/>
              <w:jc w:val="center"/>
              <w:textAlignment w:val="baseline"/>
              <w:rPr>
                <w:rFonts w:ascii="함초롬바탕" w:eastAsia="굴림" w:hAnsi="굴림" w:cs="굴림"/>
                <w:color w:val="000000" w:themeColor="text1"/>
                <w:kern w:val="0"/>
                <w:szCs w:val="20"/>
              </w:rPr>
            </w:pPr>
          </w:p>
        </w:tc>
        <w:tc>
          <w:tcPr>
            <w:tcW w:w="6711" w:type="dxa"/>
            <w:gridSpan w:val="3"/>
            <w:vMerge/>
            <w:vAlign w:val="center"/>
          </w:tcPr>
          <w:p w14:paraId="5555BEE5" w14:textId="77777777" w:rsidR="007A33E5" w:rsidRDefault="007A33E5" w:rsidP="007A33E5">
            <w:pPr>
              <w:wordWrap/>
              <w:spacing w:after="0" w:line="240" w:lineRule="auto"/>
              <w:jc w:val="center"/>
              <w:textAlignment w:val="baseline"/>
              <w:rPr>
                <w:rFonts w:ascii="휴먼고딕" w:eastAsia="휴먼고딕" w:hAnsi="굴림" w:cs="굴림"/>
                <w:i/>
                <w:iCs/>
                <w:color w:val="B2B2B2"/>
                <w:kern w:val="0"/>
                <w:szCs w:val="20"/>
              </w:rPr>
            </w:pPr>
          </w:p>
        </w:tc>
      </w:tr>
      <w:tr w:rsidR="00025F1D" w14:paraId="193F0889" w14:textId="77777777" w:rsidTr="007A6497">
        <w:trPr>
          <w:trHeight w:val="937"/>
        </w:trPr>
        <w:tc>
          <w:tcPr>
            <w:tcW w:w="1503" w:type="dxa"/>
            <w:shd w:val="clear" w:color="auto" w:fill="DFE6F7"/>
            <w:tcMar>
              <w:top w:w="28" w:type="dxa"/>
              <w:left w:w="102" w:type="dxa"/>
              <w:bottom w:w="28" w:type="dxa"/>
              <w:right w:w="102" w:type="dxa"/>
            </w:tcMar>
            <w:vAlign w:val="center"/>
            <w:hideMark/>
          </w:tcPr>
          <w:p w14:paraId="306292CC" w14:textId="77777777" w:rsidR="00025F1D" w:rsidRDefault="00165C73" w:rsidP="008826EF">
            <w:pPr>
              <w:wordWrap/>
              <w:spacing w:after="0" w:line="240" w:lineRule="auto"/>
              <w:jc w:val="center"/>
              <w:textAlignment w:val="baseline"/>
              <w:rPr>
                <w:rFonts w:ascii="함초롬바탕" w:eastAsia="굴림" w:hAnsi="굴림" w:cs="굴림"/>
                <w:b/>
                <w:bCs/>
                <w:color w:val="000000"/>
                <w:kern w:val="0"/>
                <w:szCs w:val="20"/>
              </w:rPr>
            </w:pPr>
            <w:r>
              <w:rPr>
                <w:rFonts w:ascii="함초롬바탕" w:eastAsia="굴림" w:hAnsi="굴림" w:cs="굴림"/>
                <w:b/>
                <w:bCs/>
                <w:color w:val="000000"/>
                <w:kern w:val="0"/>
                <w:szCs w:val="20"/>
              </w:rPr>
              <w:t>Presentation Title</w:t>
            </w:r>
            <w:r>
              <w:rPr>
                <w:rFonts w:ascii="함초롬바탕" w:eastAsia="굴림" w:hAnsi="굴림" w:cs="굴림" w:hint="eastAsia"/>
                <w:b/>
                <w:bCs/>
                <w:color w:val="000000"/>
                <w:kern w:val="0"/>
                <w:szCs w:val="20"/>
              </w:rPr>
              <w:t>*</w:t>
            </w:r>
          </w:p>
        </w:tc>
        <w:tc>
          <w:tcPr>
            <w:tcW w:w="8133" w:type="dxa"/>
            <w:gridSpan w:val="4"/>
            <w:tcMar>
              <w:top w:w="28" w:type="dxa"/>
              <w:left w:w="102" w:type="dxa"/>
              <w:bottom w:w="28" w:type="dxa"/>
              <w:right w:w="102" w:type="dxa"/>
            </w:tcMar>
            <w:vAlign w:val="center"/>
            <w:hideMark/>
          </w:tcPr>
          <w:p w14:paraId="50A65CB2" w14:textId="77777777" w:rsidR="00025F1D" w:rsidRDefault="00025F1D">
            <w:pPr>
              <w:wordWrap/>
              <w:spacing w:after="0" w:line="384" w:lineRule="auto"/>
              <w:jc w:val="center"/>
              <w:textAlignment w:val="baseline"/>
              <w:rPr>
                <w:rFonts w:ascii="함초롬바탕" w:eastAsia="굴림" w:hAnsi="굴림" w:cs="굴림"/>
                <w:i/>
                <w:iCs/>
                <w:color w:val="B2B2B2"/>
                <w:kern w:val="0"/>
                <w:szCs w:val="20"/>
              </w:rPr>
            </w:pPr>
          </w:p>
        </w:tc>
      </w:tr>
      <w:tr w:rsidR="003137A6" w14:paraId="6ADB3440" w14:textId="77777777" w:rsidTr="007A6497">
        <w:trPr>
          <w:trHeight w:val="937"/>
        </w:trPr>
        <w:tc>
          <w:tcPr>
            <w:tcW w:w="1503" w:type="dxa"/>
            <w:shd w:val="clear" w:color="auto" w:fill="DFE6F7"/>
            <w:tcMar>
              <w:top w:w="28" w:type="dxa"/>
              <w:left w:w="102" w:type="dxa"/>
              <w:bottom w:w="28" w:type="dxa"/>
              <w:right w:w="102" w:type="dxa"/>
            </w:tcMar>
            <w:vAlign w:val="center"/>
            <w:hideMark/>
          </w:tcPr>
          <w:p w14:paraId="22372A84" w14:textId="77777777" w:rsidR="003137A6" w:rsidRDefault="003137A6" w:rsidP="008826EF">
            <w:pPr>
              <w:wordWrap/>
              <w:spacing w:after="0" w:line="240" w:lineRule="auto"/>
              <w:jc w:val="center"/>
              <w:textAlignment w:val="baseline"/>
              <w:rPr>
                <w:rFonts w:ascii="함초롬바탕" w:eastAsia="굴림" w:hAnsi="굴림" w:cs="굴림"/>
                <w:b/>
                <w:bCs/>
                <w:color w:val="000000"/>
                <w:kern w:val="0"/>
                <w:szCs w:val="20"/>
              </w:rPr>
            </w:pPr>
            <w:r>
              <w:rPr>
                <w:rFonts w:ascii="함초롬바탕" w:eastAsia="굴림" w:hAnsi="굴림" w:cs="굴림"/>
                <w:b/>
                <w:bCs/>
                <w:color w:val="000000"/>
                <w:kern w:val="0"/>
                <w:szCs w:val="20"/>
              </w:rPr>
              <w:t>Team Name</w:t>
            </w:r>
            <w:r>
              <w:rPr>
                <w:rFonts w:ascii="함초롬바탕" w:eastAsia="굴림" w:hAnsi="굴림" w:cs="굴림" w:hint="eastAsia"/>
                <w:b/>
                <w:bCs/>
                <w:color w:val="000000"/>
                <w:kern w:val="0"/>
                <w:szCs w:val="20"/>
              </w:rPr>
              <w:t>*</w:t>
            </w:r>
          </w:p>
        </w:tc>
        <w:tc>
          <w:tcPr>
            <w:tcW w:w="8133" w:type="dxa"/>
            <w:gridSpan w:val="4"/>
            <w:tcMar>
              <w:top w:w="28" w:type="dxa"/>
              <w:left w:w="102" w:type="dxa"/>
              <w:bottom w:w="28" w:type="dxa"/>
              <w:right w:w="102" w:type="dxa"/>
            </w:tcMar>
            <w:vAlign w:val="center"/>
            <w:hideMark/>
          </w:tcPr>
          <w:p w14:paraId="30D808ED" w14:textId="686A540B" w:rsidR="003137A6" w:rsidRDefault="003137A6">
            <w:pPr>
              <w:wordWrap/>
              <w:spacing w:after="0" w:line="384" w:lineRule="auto"/>
              <w:jc w:val="center"/>
              <w:textAlignment w:val="baseline"/>
              <w:rPr>
                <w:rFonts w:ascii="함초롬바탕" w:eastAsia="굴림" w:hAnsi="굴림" w:cs="굴림"/>
                <w:b/>
                <w:bCs/>
                <w:color w:val="000000"/>
                <w:kern w:val="0"/>
                <w:szCs w:val="20"/>
              </w:rPr>
            </w:pPr>
            <w:r>
              <w:rPr>
                <w:rFonts w:ascii="휴먼고딕" w:eastAsia="휴먼고딕" w:hAnsi="굴림" w:cs="굴림" w:hint="eastAsia"/>
                <w:i/>
                <w:iCs/>
                <w:color w:val="B2B2B2"/>
                <w:kern w:val="0"/>
                <w:szCs w:val="20"/>
              </w:rPr>
              <w:t xml:space="preserve"> </w:t>
            </w:r>
          </w:p>
        </w:tc>
      </w:tr>
      <w:tr w:rsidR="007A6497" w14:paraId="4E5036E7" w14:textId="77777777" w:rsidTr="007A6497">
        <w:trPr>
          <w:trHeight w:val="825"/>
        </w:trPr>
        <w:tc>
          <w:tcPr>
            <w:tcW w:w="1503" w:type="dxa"/>
            <w:vMerge w:val="restart"/>
            <w:shd w:val="clear" w:color="auto" w:fill="DFE6F7"/>
            <w:tcMar>
              <w:top w:w="28" w:type="dxa"/>
              <w:left w:w="102" w:type="dxa"/>
              <w:bottom w:w="28" w:type="dxa"/>
              <w:right w:w="102" w:type="dxa"/>
            </w:tcMar>
            <w:vAlign w:val="center"/>
            <w:hideMark/>
          </w:tcPr>
          <w:p w14:paraId="76707861" w14:textId="77777777" w:rsidR="007A6497" w:rsidRDefault="007A6497" w:rsidP="008826EF">
            <w:pPr>
              <w:wordWrap/>
              <w:spacing w:after="0" w:line="240" w:lineRule="auto"/>
              <w:jc w:val="center"/>
              <w:textAlignment w:val="baseline"/>
              <w:rPr>
                <w:rFonts w:ascii="함초롬바탕" w:eastAsia="굴림" w:hAnsi="굴림" w:cs="굴림"/>
                <w:b/>
                <w:bCs/>
                <w:color w:val="000000"/>
                <w:kern w:val="0"/>
                <w:szCs w:val="20"/>
              </w:rPr>
            </w:pPr>
            <w:r>
              <w:rPr>
                <w:rFonts w:ascii="함초롬바탕" w:eastAsia="굴림" w:hAnsi="굴림" w:cs="굴림" w:hint="eastAsia"/>
                <w:b/>
                <w:bCs/>
                <w:color w:val="000000"/>
                <w:kern w:val="0"/>
                <w:szCs w:val="20"/>
              </w:rPr>
              <w:t>T</w:t>
            </w:r>
            <w:r>
              <w:rPr>
                <w:rFonts w:ascii="함초롬바탕" w:eastAsia="굴림" w:hAnsi="굴림" w:cs="굴림"/>
                <w:b/>
                <w:bCs/>
                <w:color w:val="000000"/>
                <w:kern w:val="0"/>
                <w:szCs w:val="20"/>
              </w:rPr>
              <w:t>eam Leader</w:t>
            </w:r>
          </w:p>
        </w:tc>
        <w:tc>
          <w:tcPr>
            <w:tcW w:w="1422" w:type="dxa"/>
            <w:tcMar>
              <w:top w:w="28" w:type="dxa"/>
              <w:left w:w="102" w:type="dxa"/>
              <w:bottom w:w="28" w:type="dxa"/>
              <w:right w:w="102" w:type="dxa"/>
            </w:tcMar>
            <w:vAlign w:val="center"/>
            <w:hideMark/>
          </w:tcPr>
          <w:p w14:paraId="53C70844" w14:textId="77777777" w:rsidR="007A6497" w:rsidRDefault="007A6497" w:rsidP="003137A6">
            <w:pPr>
              <w:wordWrap/>
              <w:spacing w:after="0" w:line="240"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N</w:t>
            </w:r>
            <w:r>
              <w:rPr>
                <w:rFonts w:ascii="휴먼고딕" w:eastAsia="휴먼고딕" w:hAnsi="굴림" w:cs="굴림"/>
                <w:b/>
                <w:bCs/>
                <w:color w:val="000000"/>
                <w:kern w:val="0"/>
                <w:szCs w:val="20"/>
              </w:rPr>
              <w:t>ame</w:t>
            </w:r>
            <w:r>
              <w:rPr>
                <w:rFonts w:ascii="휴먼고딕" w:eastAsia="휴먼고딕" w:hAnsi="굴림" w:cs="굴림" w:hint="eastAsia"/>
                <w:b/>
                <w:bCs/>
                <w:color w:val="000000"/>
                <w:kern w:val="0"/>
                <w:szCs w:val="20"/>
              </w:rPr>
              <w:t>*</w:t>
            </w:r>
          </w:p>
        </w:tc>
        <w:tc>
          <w:tcPr>
            <w:tcW w:w="2561" w:type="dxa"/>
            <w:tcMar>
              <w:top w:w="28" w:type="dxa"/>
              <w:left w:w="102" w:type="dxa"/>
              <w:bottom w:w="28" w:type="dxa"/>
              <w:right w:w="102" w:type="dxa"/>
            </w:tcMar>
            <w:vAlign w:val="center"/>
            <w:hideMark/>
          </w:tcPr>
          <w:p w14:paraId="1594E941" w14:textId="77777777" w:rsidR="007A6497" w:rsidRDefault="007A6497">
            <w:pPr>
              <w:wordWrap/>
              <w:spacing w:after="0" w:line="384" w:lineRule="auto"/>
              <w:jc w:val="center"/>
              <w:textAlignment w:val="baseline"/>
              <w:rPr>
                <w:rFonts w:ascii="함초롬바탕" w:eastAsia="굴림" w:hAnsi="굴림" w:cs="굴림"/>
                <w:b/>
                <w:bCs/>
                <w:color w:val="000000"/>
                <w:kern w:val="0"/>
                <w:szCs w:val="20"/>
              </w:rPr>
            </w:pPr>
          </w:p>
        </w:tc>
        <w:tc>
          <w:tcPr>
            <w:tcW w:w="1369" w:type="dxa"/>
            <w:vMerge w:val="restart"/>
            <w:tcMar>
              <w:top w:w="28" w:type="dxa"/>
              <w:left w:w="102" w:type="dxa"/>
              <w:bottom w:w="28" w:type="dxa"/>
              <w:right w:w="102" w:type="dxa"/>
            </w:tcMar>
            <w:vAlign w:val="center"/>
          </w:tcPr>
          <w:p w14:paraId="0CC52035" w14:textId="77777777" w:rsidR="007A6497" w:rsidRDefault="007A6497">
            <w:pPr>
              <w:wordWrap/>
              <w:spacing w:after="0" w:line="240" w:lineRule="auto"/>
              <w:jc w:val="center"/>
              <w:textAlignment w:val="baseline"/>
              <w:rPr>
                <w:rFonts w:ascii="휴먼고딕" w:eastAsia="휴먼고딕" w:hAnsi="굴림" w:cs="굴림"/>
                <w:b/>
                <w:bCs/>
                <w:color w:val="000000"/>
                <w:kern w:val="0"/>
                <w:szCs w:val="20"/>
              </w:rPr>
            </w:pPr>
            <w:r>
              <w:rPr>
                <w:rFonts w:ascii="휴먼고딕" w:eastAsia="휴먼고딕" w:hAnsi="굴림" w:cs="굴림"/>
                <w:b/>
                <w:bCs/>
                <w:color w:val="000000"/>
                <w:kern w:val="0"/>
                <w:szCs w:val="20"/>
              </w:rPr>
              <w:t>University&amp;</w:t>
            </w:r>
          </w:p>
          <w:p w14:paraId="01715093" w14:textId="77777777" w:rsidR="007A6497" w:rsidRDefault="007A6497">
            <w:pPr>
              <w:wordWrap/>
              <w:spacing w:after="0" w:line="240" w:lineRule="auto"/>
              <w:jc w:val="center"/>
              <w:textAlignment w:val="baseline"/>
              <w:rPr>
                <w:rFonts w:ascii="휴먼고딕" w:eastAsia="휴먼고딕" w:hAnsi="굴림" w:cs="굴림"/>
                <w:b/>
                <w:bCs/>
                <w:color w:val="000000"/>
                <w:kern w:val="0"/>
                <w:szCs w:val="20"/>
              </w:rPr>
            </w:pPr>
            <w:r>
              <w:rPr>
                <w:rFonts w:ascii="휴먼고딕" w:eastAsia="휴먼고딕" w:hAnsi="굴림" w:cs="굴림"/>
                <w:b/>
                <w:bCs/>
                <w:color w:val="000000"/>
                <w:kern w:val="0"/>
                <w:szCs w:val="20"/>
              </w:rPr>
              <w:t xml:space="preserve">Academic status </w:t>
            </w:r>
          </w:p>
        </w:tc>
        <w:tc>
          <w:tcPr>
            <w:tcW w:w="2781" w:type="dxa"/>
            <w:vMerge w:val="restart"/>
            <w:tcMar>
              <w:top w:w="28" w:type="dxa"/>
              <w:left w:w="102" w:type="dxa"/>
              <w:bottom w:w="28" w:type="dxa"/>
              <w:right w:w="102" w:type="dxa"/>
            </w:tcMar>
            <w:vAlign w:val="center"/>
            <w:hideMark/>
          </w:tcPr>
          <w:p w14:paraId="157BED6D" w14:textId="52272B3F" w:rsidR="007A6497" w:rsidRDefault="007A6497">
            <w:pPr>
              <w:wordWrap/>
              <w:spacing w:after="0" w:line="384" w:lineRule="auto"/>
              <w:jc w:val="center"/>
              <w:textAlignment w:val="baseline"/>
              <w:rPr>
                <w:rFonts w:ascii="휴먼고딕" w:eastAsia="휴먼고딕" w:hAnsi="굴림" w:cs="굴림"/>
                <w:i/>
                <w:iCs/>
                <w:color w:val="B2B2B2"/>
                <w:kern w:val="0"/>
                <w:szCs w:val="20"/>
              </w:rPr>
            </w:pPr>
            <w:r>
              <w:rPr>
                <w:rFonts w:ascii="휴먼고딕" w:eastAsia="휴먼고딕" w:hAnsi="굴림" w:cs="굴림"/>
                <w:i/>
                <w:iCs/>
                <w:color w:val="B2B2B2"/>
                <w:kern w:val="0"/>
                <w:szCs w:val="20"/>
              </w:rPr>
              <w:t xml:space="preserve"> </w:t>
            </w:r>
          </w:p>
        </w:tc>
      </w:tr>
      <w:tr w:rsidR="007A6497" w14:paraId="13F76DE1" w14:textId="77777777" w:rsidTr="007A6497">
        <w:trPr>
          <w:trHeight w:val="825"/>
        </w:trPr>
        <w:tc>
          <w:tcPr>
            <w:tcW w:w="1503" w:type="dxa"/>
            <w:vMerge/>
            <w:shd w:val="clear" w:color="auto" w:fill="DFE6F7"/>
            <w:tcMar>
              <w:top w:w="28" w:type="dxa"/>
              <w:left w:w="102" w:type="dxa"/>
              <w:bottom w:w="28" w:type="dxa"/>
              <w:right w:w="102" w:type="dxa"/>
            </w:tcMar>
            <w:vAlign w:val="center"/>
          </w:tcPr>
          <w:p w14:paraId="6C8A76E8" w14:textId="77777777" w:rsidR="007A6497" w:rsidRDefault="007A6497" w:rsidP="008826EF">
            <w:pPr>
              <w:wordWrap/>
              <w:spacing w:after="0" w:line="240" w:lineRule="auto"/>
              <w:jc w:val="center"/>
              <w:textAlignment w:val="baseline"/>
              <w:rPr>
                <w:rFonts w:ascii="함초롬바탕" w:eastAsia="굴림" w:hAnsi="굴림" w:cs="굴림"/>
                <w:b/>
                <w:bCs/>
                <w:color w:val="000000"/>
                <w:kern w:val="0"/>
                <w:szCs w:val="20"/>
              </w:rPr>
            </w:pPr>
          </w:p>
        </w:tc>
        <w:tc>
          <w:tcPr>
            <w:tcW w:w="1422" w:type="dxa"/>
            <w:tcMar>
              <w:top w:w="28" w:type="dxa"/>
              <w:left w:w="102" w:type="dxa"/>
              <w:bottom w:w="28" w:type="dxa"/>
              <w:right w:w="102" w:type="dxa"/>
            </w:tcMar>
            <w:vAlign w:val="center"/>
          </w:tcPr>
          <w:p w14:paraId="17009D51" w14:textId="05F53F70" w:rsidR="007A6497" w:rsidRPr="00DC6B1F" w:rsidRDefault="007A6497" w:rsidP="003137A6">
            <w:pPr>
              <w:wordWrap/>
              <w:spacing w:after="0" w:line="240" w:lineRule="auto"/>
              <w:jc w:val="center"/>
              <w:textAlignment w:val="baseline"/>
              <w:rPr>
                <w:rFonts w:ascii="휴먼고딕" w:eastAsia="휴먼고딕" w:hAnsi="굴림" w:cs="굴림"/>
                <w:b/>
                <w:bCs/>
                <w:color w:val="000000" w:themeColor="text1"/>
                <w:kern w:val="0"/>
                <w:szCs w:val="20"/>
              </w:rPr>
            </w:pPr>
            <w:r w:rsidRPr="00DC6B1F">
              <w:rPr>
                <w:rFonts w:ascii="휴먼고딕" w:eastAsia="휴먼고딕" w:hAnsi="굴림" w:cs="굴림" w:hint="eastAsia"/>
                <w:b/>
                <w:bCs/>
                <w:color w:val="000000" w:themeColor="text1"/>
                <w:kern w:val="0"/>
                <w:szCs w:val="20"/>
              </w:rPr>
              <w:t>N</w:t>
            </w:r>
            <w:r w:rsidRPr="00DC6B1F">
              <w:rPr>
                <w:rFonts w:ascii="휴먼고딕" w:eastAsia="휴먼고딕" w:hAnsi="굴림" w:cs="굴림"/>
                <w:b/>
                <w:bCs/>
                <w:color w:val="000000" w:themeColor="text1"/>
                <w:kern w:val="0"/>
                <w:szCs w:val="20"/>
              </w:rPr>
              <w:t>ationality</w:t>
            </w:r>
            <w:r w:rsidRPr="00DC6B1F">
              <w:rPr>
                <w:rFonts w:ascii="휴먼고딕" w:eastAsia="휴먼고딕" w:hAnsi="굴림" w:cs="굴림" w:hint="eastAsia"/>
                <w:b/>
                <w:bCs/>
                <w:color w:val="000000" w:themeColor="text1"/>
                <w:kern w:val="0"/>
                <w:szCs w:val="20"/>
              </w:rPr>
              <w:t>*</w:t>
            </w:r>
          </w:p>
        </w:tc>
        <w:tc>
          <w:tcPr>
            <w:tcW w:w="2561" w:type="dxa"/>
            <w:tcMar>
              <w:top w:w="28" w:type="dxa"/>
              <w:left w:w="102" w:type="dxa"/>
              <w:bottom w:w="28" w:type="dxa"/>
              <w:right w:w="102" w:type="dxa"/>
            </w:tcMar>
            <w:vAlign w:val="center"/>
          </w:tcPr>
          <w:p w14:paraId="0D9FE9CC" w14:textId="77777777" w:rsidR="007A6497" w:rsidRDefault="007A6497">
            <w:pPr>
              <w:wordWrap/>
              <w:spacing w:after="0" w:line="384" w:lineRule="auto"/>
              <w:jc w:val="center"/>
              <w:textAlignment w:val="baseline"/>
              <w:rPr>
                <w:rFonts w:ascii="함초롬바탕" w:eastAsia="굴림" w:hAnsi="굴림" w:cs="굴림"/>
                <w:b/>
                <w:bCs/>
                <w:color w:val="000000"/>
                <w:kern w:val="0"/>
                <w:szCs w:val="20"/>
              </w:rPr>
            </w:pPr>
          </w:p>
        </w:tc>
        <w:tc>
          <w:tcPr>
            <w:tcW w:w="1369" w:type="dxa"/>
            <w:vMerge/>
            <w:tcMar>
              <w:top w:w="28" w:type="dxa"/>
              <w:left w:w="102" w:type="dxa"/>
              <w:bottom w:w="28" w:type="dxa"/>
              <w:right w:w="102" w:type="dxa"/>
            </w:tcMar>
            <w:vAlign w:val="center"/>
          </w:tcPr>
          <w:p w14:paraId="4AD8E185" w14:textId="77777777" w:rsidR="007A6497" w:rsidRDefault="007A6497">
            <w:pPr>
              <w:wordWrap/>
              <w:spacing w:after="0" w:line="240" w:lineRule="auto"/>
              <w:jc w:val="center"/>
              <w:textAlignment w:val="baseline"/>
              <w:rPr>
                <w:rFonts w:ascii="휴먼고딕" w:eastAsia="휴먼고딕" w:hAnsi="굴림" w:cs="굴림"/>
                <w:b/>
                <w:bCs/>
                <w:color w:val="000000"/>
                <w:kern w:val="0"/>
                <w:szCs w:val="20"/>
              </w:rPr>
            </w:pPr>
          </w:p>
        </w:tc>
        <w:tc>
          <w:tcPr>
            <w:tcW w:w="2781" w:type="dxa"/>
            <w:vMerge/>
            <w:tcMar>
              <w:top w:w="28" w:type="dxa"/>
              <w:left w:w="102" w:type="dxa"/>
              <w:bottom w:w="28" w:type="dxa"/>
              <w:right w:w="102" w:type="dxa"/>
            </w:tcMar>
            <w:vAlign w:val="center"/>
          </w:tcPr>
          <w:p w14:paraId="7D507DCF" w14:textId="77777777" w:rsidR="007A6497" w:rsidRDefault="007A6497">
            <w:pPr>
              <w:wordWrap/>
              <w:spacing w:after="0" w:line="384" w:lineRule="auto"/>
              <w:jc w:val="center"/>
              <w:textAlignment w:val="baseline"/>
              <w:rPr>
                <w:rFonts w:ascii="휴먼고딕" w:eastAsia="휴먼고딕" w:hAnsi="굴림" w:cs="굴림"/>
                <w:i/>
                <w:iCs/>
                <w:color w:val="B2B2B2"/>
                <w:kern w:val="0"/>
                <w:szCs w:val="20"/>
              </w:rPr>
            </w:pPr>
          </w:p>
        </w:tc>
      </w:tr>
      <w:tr w:rsidR="007A6497" w14:paraId="7109C73D" w14:textId="77777777" w:rsidTr="007A6497">
        <w:trPr>
          <w:trHeight w:val="803"/>
        </w:trPr>
        <w:tc>
          <w:tcPr>
            <w:tcW w:w="0" w:type="auto"/>
            <w:vMerge/>
            <w:vAlign w:val="center"/>
            <w:hideMark/>
          </w:tcPr>
          <w:p w14:paraId="7657209E" w14:textId="77777777" w:rsidR="007A6497" w:rsidRDefault="007A6497" w:rsidP="008826EF">
            <w:pPr>
              <w:widowControl/>
              <w:wordWrap/>
              <w:autoSpaceDE/>
              <w:autoSpaceDN/>
              <w:spacing w:after="0" w:line="240" w:lineRule="auto"/>
              <w:jc w:val="left"/>
              <w:rPr>
                <w:rFonts w:ascii="함초롬바탕" w:eastAsia="굴림" w:hAnsi="굴림" w:cs="굴림"/>
                <w:color w:val="000000"/>
                <w:kern w:val="0"/>
                <w:szCs w:val="20"/>
              </w:rPr>
            </w:pPr>
          </w:p>
        </w:tc>
        <w:tc>
          <w:tcPr>
            <w:tcW w:w="1422" w:type="dxa"/>
            <w:tcMar>
              <w:top w:w="28" w:type="dxa"/>
              <w:left w:w="102" w:type="dxa"/>
              <w:bottom w:w="28" w:type="dxa"/>
              <w:right w:w="102" w:type="dxa"/>
            </w:tcMar>
            <w:vAlign w:val="center"/>
            <w:hideMark/>
          </w:tcPr>
          <w:p w14:paraId="078B5266" w14:textId="77777777" w:rsidR="007A6497" w:rsidRPr="00DC6B1F" w:rsidRDefault="007A6497">
            <w:pPr>
              <w:wordWrap/>
              <w:spacing w:after="0" w:line="240" w:lineRule="auto"/>
              <w:jc w:val="center"/>
              <w:textAlignment w:val="baseline"/>
              <w:rPr>
                <w:rFonts w:ascii="함초롬바탕" w:eastAsia="굴림" w:hAnsi="굴림" w:cs="굴림"/>
                <w:color w:val="000000" w:themeColor="text1"/>
                <w:kern w:val="0"/>
                <w:szCs w:val="20"/>
              </w:rPr>
            </w:pPr>
            <w:r w:rsidRPr="00DC6B1F">
              <w:rPr>
                <w:rFonts w:ascii="휴먼고딕" w:eastAsia="휴먼고딕" w:hAnsi="굴림" w:cs="굴림"/>
                <w:b/>
                <w:bCs/>
                <w:color w:val="000000" w:themeColor="text1"/>
                <w:kern w:val="0"/>
                <w:szCs w:val="20"/>
              </w:rPr>
              <w:t>Date of Birth</w:t>
            </w:r>
            <w:r w:rsidRPr="00DC6B1F">
              <w:rPr>
                <w:rFonts w:ascii="휴먼고딕" w:eastAsia="휴먼고딕" w:hAnsi="굴림" w:cs="굴림" w:hint="eastAsia"/>
                <w:b/>
                <w:bCs/>
                <w:color w:val="000000" w:themeColor="text1"/>
                <w:kern w:val="0"/>
                <w:szCs w:val="20"/>
              </w:rPr>
              <w:t>*</w:t>
            </w:r>
          </w:p>
        </w:tc>
        <w:tc>
          <w:tcPr>
            <w:tcW w:w="2561" w:type="dxa"/>
            <w:tcMar>
              <w:top w:w="28" w:type="dxa"/>
              <w:left w:w="102" w:type="dxa"/>
              <w:bottom w:w="28" w:type="dxa"/>
              <w:right w:w="102" w:type="dxa"/>
            </w:tcMar>
            <w:vAlign w:val="center"/>
            <w:hideMark/>
          </w:tcPr>
          <w:p w14:paraId="06E4D66B" w14:textId="77777777" w:rsidR="007A6497" w:rsidRDefault="007A6497">
            <w:pPr>
              <w:wordWrap/>
              <w:spacing w:after="0" w:line="384" w:lineRule="auto"/>
              <w:jc w:val="center"/>
              <w:textAlignment w:val="baseline"/>
              <w:rPr>
                <w:rFonts w:ascii="함초롬바탕" w:eastAsia="굴림" w:hAnsi="굴림" w:cs="굴림"/>
                <w:b/>
                <w:bCs/>
                <w:color w:val="000000"/>
                <w:kern w:val="0"/>
                <w:szCs w:val="20"/>
              </w:rPr>
            </w:pPr>
            <w:r>
              <w:rPr>
                <w:rFonts w:ascii="휴먼고딕" w:eastAsia="휴먼고딕" w:hAnsi="굴림" w:cs="굴림" w:hint="eastAsia"/>
                <w:i/>
                <w:iCs/>
                <w:color w:val="B2B2B2"/>
                <w:kern w:val="0"/>
                <w:szCs w:val="20"/>
              </w:rPr>
              <w:t>d</w:t>
            </w:r>
            <w:r>
              <w:rPr>
                <w:rFonts w:ascii="휴먼고딕" w:eastAsia="휴먼고딕" w:hAnsi="굴림" w:cs="굴림"/>
                <w:i/>
                <w:iCs/>
                <w:color w:val="B2B2B2"/>
                <w:kern w:val="0"/>
                <w:szCs w:val="20"/>
              </w:rPr>
              <w:t>d/mm/</w:t>
            </w:r>
            <w:proofErr w:type="spellStart"/>
            <w:r>
              <w:rPr>
                <w:rFonts w:ascii="휴먼고딕" w:eastAsia="휴먼고딕" w:hAnsi="굴림" w:cs="굴림"/>
                <w:i/>
                <w:iCs/>
                <w:color w:val="B2B2B2"/>
                <w:kern w:val="0"/>
                <w:szCs w:val="20"/>
              </w:rPr>
              <w:t>yy</w:t>
            </w:r>
            <w:proofErr w:type="spellEnd"/>
          </w:p>
        </w:tc>
        <w:tc>
          <w:tcPr>
            <w:tcW w:w="1369" w:type="dxa"/>
            <w:tcMar>
              <w:top w:w="28" w:type="dxa"/>
              <w:left w:w="102" w:type="dxa"/>
              <w:bottom w:w="28" w:type="dxa"/>
              <w:right w:w="102" w:type="dxa"/>
            </w:tcMar>
            <w:vAlign w:val="center"/>
            <w:hideMark/>
          </w:tcPr>
          <w:p w14:paraId="140285AA" w14:textId="77777777" w:rsidR="007A6497" w:rsidRDefault="007A6497">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M</w:t>
            </w:r>
            <w:r>
              <w:rPr>
                <w:rFonts w:ascii="휴먼고딕" w:eastAsia="휴먼고딕" w:hAnsi="굴림" w:cs="굴림"/>
                <w:b/>
                <w:bCs/>
                <w:color w:val="000000"/>
                <w:kern w:val="0"/>
                <w:szCs w:val="20"/>
              </w:rPr>
              <w:t>obile</w:t>
            </w:r>
            <w:r>
              <w:rPr>
                <w:rFonts w:ascii="휴먼고딕" w:eastAsia="휴먼고딕" w:hAnsi="굴림" w:cs="굴림" w:hint="eastAsia"/>
                <w:b/>
                <w:bCs/>
                <w:color w:val="000000"/>
                <w:kern w:val="0"/>
                <w:szCs w:val="20"/>
              </w:rPr>
              <w:t>*</w:t>
            </w:r>
          </w:p>
        </w:tc>
        <w:tc>
          <w:tcPr>
            <w:tcW w:w="2781" w:type="dxa"/>
            <w:tcMar>
              <w:top w:w="28" w:type="dxa"/>
              <w:left w:w="102" w:type="dxa"/>
              <w:bottom w:w="28" w:type="dxa"/>
              <w:right w:w="102" w:type="dxa"/>
            </w:tcMar>
            <w:vAlign w:val="center"/>
            <w:hideMark/>
          </w:tcPr>
          <w:p w14:paraId="3FCE867A" w14:textId="77777777" w:rsidR="007A6497" w:rsidRDefault="007A6497">
            <w:pPr>
              <w:wordWrap/>
              <w:spacing w:after="0" w:line="384" w:lineRule="auto"/>
              <w:jc w:val="center"/>
              <w:textAlignment w:val="baseline"/>
              <w:rPr>
                <w:rFonts w:ascii="함초롬바탕" w:eastAsia="굴림" w:hAnsi="굴림" w:cs="굴림"/>
                <w:b/>
                <w:bCs/>
                <w:color w:val="000000"/>
                <w:kern w:val="0"/>
                <w:szCs w:val="20"/>
              </w:rPr>
            </w:pPr>
          </w:p>
        </w:tc>
      </w:tr>
      <w:tr w:rsidR="007A6497" w14:paraId="78F0FD4B" w14:textId="77777777" w:rsidTr="007A6497">
        <w:trPr>
          <w:trHeight w:val="929"/>
        </w:trPr>
        <w:tc>
          <w:tcPr>
            <w:tcW w:w="0" w:type="auto"/>
            <w:vMerge/>
            <w:vAlign w:val="center"/>
            <w:hideMark/>
          </w:tcPr>
          <w:p w14:paraId="1F2D75F5" w14:textId="77777777" w:rsidR="007A6497" w:rsidRDefault="007A6497" w:rsidP="008826EF">
            <w:pPr>
              <w:widowControl/>
              <w:wordWrap/>
              <w:autoSpaceDE/>
              <w:autoSpaceDN/>
              <w:spacing w:after="0" w:line="240" w:lineRule="auto"/>
              <w:jc w:val="left"/>
              <w:rPr>
                <w:rFonts w:ascii="함초롬바탕" w:eastAsia="굴림" w:hAnsi="굴림" w:cs="굴림"/>
                <w:color w:val="000000"/>
                <w:kern w:val="0"/>
                <w:szCs w:val="20"/>
              </w:rPr>
            </w:pPr>
          </w:p>
        </w:tc>
        <w:tc>
          <w:tcPr>
            <w:tcW w:w="1422" w:type="dxa"/>
            <w:tcMar>
              <w:top w:w="28" w:type="dxa"/>
              <w:left w:w="102" w:type="dxa"/>
              <w:bottom w:w="28" w:type="dxa"/>
              <w:right w:w="102" w:type="dxa"/>
            </w:tcMar>
            <w:vAlign w:val="center"/>
            <w:hideMark/>
          </w:tcPr>
          <w:p w14:paraId="2E130927" w14:textId="77777777" w:rsidR="007A6497" w:rsidRPr="00DC6B1F" w:rsidRDefault="007A6497" w:rsidP="003137A6">
            <w:pPr>
              <w:wordWrap/>
              <w:spacing w:after="0" w:line="240" w:lineRule="auto"/>
              <w:jc w:val="center"/>
              <w:textAlignment w:val="baseline"/>
              <w:rPr>
                <w:rFonts w:ascii="함초롬바탕" w:eastAsia="굴림" w:hAnsi="굴림" w:cs="굴림"/>
                <w:color w:val="000000" w:themeColor="text1"/>
                <w:kern w:val="0"/>
                <w:szCs w:val="20"/>
              </w:rPr>
            </w:pPr>
            <w:r w:rsidRPr="00DC6B1F">
              <w:rPr>
                <w:rFonts w:ascii="휴먼고딕" w:eastAsia="휴먼고딕" w:hAnsi="굴림" w:cs="굴림" w:hint="eastAsia"/>
                <w:b/>
                <w:bCs/>
                <w:color w:val="000000" w:themeColor="text1"/>
                <w:kern w:val="0"/>
                <w:szCs w:val="20"/>
              </w:rPr>
              <w:t>A</w:t>
            </w:r>
            <w:r w:rsidRPr="00DC6B1F">
              <w:rPr>
                <w:rFonts w:ascii="휴먼고딕" w:eastAsia="휴먼고딕" w:hAnsi="굴림" w:cs="굴림"/>
                <w:b/>
                <w:bCs/>
                <w:color w:val="000000" w:themeColor="text1"/>
                <w:kern w:val="0"/>
                <w:szCs w:val="20"/>
              </w:rPr>
              <w:t>ddress</w:t>
            </w:r>
            <w:r w:rsidRPr="00DC6B1F">
              <w:rPr>
                <w:rFonts w:ascii="휴먼고딕" w:eastAsia="휴먼고딕" w:hAnsi="굴림" w:cs="굴림" w:hint="eastAsia"/>
                <w:b/>
                <w:bCs/>
                <w:color w:val="000000" w:themeColor="text1"/>
                <w:kern w:val="0"/>
                <w:szCs w:val="20"/>
              </w:rPr>
              <w:t>*</w:t>
            </w:r>
          </w:p>
        </w:tc>
        <w:tc>
          <w:tcPr>
            <w:tcW w:w="6711" w:type="dxa"/>
            <w:gridSpan w:val="3"/>
            <w:tcMar>
              <w:top w:w="28" w:type="dxa"/>
              <w:left w:w="102" w:type="dxa"/>
              <w:bottom w:w="28" w:type="dxa"/>
              <w:right w:w="102" w:type="dxa"/>
            </w:tcMar>
            <w:vAlign w:val="center"/>
            <w:hideMark/>
          </w:tcPr>
          <w:p w14:paraId="2B52EC25" w14:textId="77777777" w:rsidR="007A6497" w:rsidRDefault="007A6497">
            <w:pPr>
              <w:spacing w:after="0" w:line="384" w:lineRule="auto"/>
              <w:textAlignment w:val="baseline"/>
              <w:rPr>
                <w:rFonts w:ascii="함초롬바탕" w:eastAsia="굴림" w:hAnsi="굴림" w:cs="굴림"/>
                <w:color w:val="000000"/>
                <w:kern w:val="0"/>
                <w:szCs w:val="20"/>
              </w:rPr>
            </w:pPr>
          </w:p>
          <w:p w14:paraId="273A0C27" w14:textId="77777777" w:rsidR="007A6497" w:rsidRDefault="007A6497">
            <w:pPr>
              <w:spacing w:after="0" w:line="384" w:lineRule="auto"/>
              <w:textAlignment w:val="baseline"/>
              <w:rPr>
                <w:rFonts w:ascii="함초롬바탕" w:eastAsia="굴림" w:hAnsi="굴림" w:cs="굴림"/>
                <w:b/>
                <w:bCs/>
                <w:color w:val="000000"/>
                <w:kern w:val="0"/>
                <w:szCs w:val="20"/>
              </w:rPr>
            </w:pPr>
          </w:p>
        </w:tc>
      </w:tr>
      <w:tr w:rsidR="007A6497" w14:paraId="732E5AEF" w14:textId="77777777" w:rsidTr="007A6497">
        <w:trPr>
          <w:trHeight w:val="621"/>
        </w:trPr>
        <w:tc>
          <w:tcPr>
            <w:tcW w:w="0" w:type="auto"/>
            <w:vMerge/>
            <w:vAlign w:val="center"/>
            <w:hideMark/>
          </w:tcPr>
          <w:p w14:paraId="5032313D" w14:textId="77777777" w:rsidR="007A6497" w:rsidRDefault="007A6497" w:rsidP="008826EF">
            <w:pPr>
              <w:widowControl/>
              <w:wordWrap/>
              <w:autoSpaceDE/>
              <w:autoSpaceDN/>
              <w:spacing w:after="0" w:line="240" w:lineRule="auto"/>
              <w:jc w:val="left"/>
              <w:rPr>
                <w:rFonts w:ascii="함초롬바탕" w:eastAsia="굴림" w:hAnsi="굴림" w:cs="굴림"/>
                <w:color w:val="000000"/>
                <w:kern w:val="0"/>
                <w:szCs w:val="20"/>
              </w:rPr>
            </w:pPr>
          </w:p>
        </w:tc>
        <w:tc>
          <w:tcPr>
            <w:tcW w:w="1422" w:type="dxa"/>
            <w:tcMar>
              <w:top w:w="28" w:type="dxa"/>
              <w:left w:w="102" w:type="dxa"/>
              <w:bottom w:w="28" w:type="dxa"/>
              <w:right w:w="102" w:type="dxa"/>
            </w:tcMar>
            <w:vAlign w:val="center"/>
            <w:hideMark/>
          </w:tcPr>
          <w:p w14:paraId="3097C8E7" w14:textId="77777777" w:rsidR="007A6497" w:rsidRPr="00DC6B1F" w:rsidRDefault="007A6497">
            <w:pPr>
              <w:wordWrap/>
              <w:spacing w:after="0" w:line="384" w:lineRule="auto"/>
              <w:jc w:val="center"/>
              <w:textAlignment w:val="baseline"/>
              <w:rPr>
                <w:rFonts w:ascii="함초롬바탕" w:eastAsia="굴림" w:hAnsi="굴림" w:cs="굴림"/>
                <w:color w:val="000000" w:themeColor="text1"/>
                <w:kern w:val="0"/>
                <w:szCs w:val="20"/>
              </w:rPr>
            </w:pPr>
            <w:r w:rsidRPr="00DC6B1F">
              <w:rPr>
                <w:rFonts w:ascii="휴먼고딕" w:eastAsia="휴먼고딕" w:hAnsi="굴림" w:cs="굴림" w:hint="eastAsia"/>
                <w:b/>
                <w:bCs/>
                <w:color w:val="000000" w:themeColor="text1"/>
                <w:kern w:val="0"/>
                <w:szCs w:val="20"/>
              </w:rPr>
              <w:t>e-mail*</w:t>
            </w:r>
          </w:p>
        </w:tc>
        <w:tc>
          <w:tcPr>
            <w:tcW w:w="6711" w:type="dxa"/>
            <w:gridSpan w:val="3"/>
            <w:tcMar>
              <w:top w:w="28" w:type="dxa"/>
              <w:left w:w="102" w:type="dxa"/>
              <w:bottom w:w="28" w:type="dxa"/>
              <w:right w:w="102" w:type="dxa"/>
            </w:tcMar>
            <w:vAlign w:val="center"/>
            <w:hideMark/>
          </w:tcPr>
          <w:p w14:paraId="4A03144B" w14:textId="77777777" w:rsidR="007A6497" w:rsidRDefault="007A6497">
            <w:pPr>
              <w:wordWrap/>
              <w:spacing w:after="0" w:line="384" w:lineRule="auto"/>
              <w:jc w:val="center"/>
              <w:textAlignment w:val="baseline"/>
              <w:rPr>
                <w:rFonts w:ascii="함초롬바탕" w:eastAsia="굴림" w:hAnsi="굴림" w:cs="굴림"/>
                <w:b/>
                <w:bCs/>
                <w:color w:val="000000"/>
                <w:kern w:val="0"/>
                <w:szCs w:val="20"/>
              </w:rPr>
            </w:pPr>
          </w:p>
        </w:tc>
      </w:tr>
      <w:tr w:rsidR="007A6497" w14:paraId="38D98F3B" w14:textId="77777777" w:rsidTr="007A6497">
        <w:trPr>
          <w:trHeight w:val="818"/>
        </w:trPr>
        <w:tc>
          <w:tcPr>
            <w:tcW w:w="1503" w:type="dxa"/>
            <w:vMerge w:val="restart"/>
            <w:shd w:val="clear" w:color="auto" w:fill="DFE6F7"/>
            <w:tcMar>
              <w:top w:w="28" w:type="dxa"/>
              <w:left w:w="102" w:type="dxa"/>
              <w:bottom w:w="28" w:type="dxa"/>
              <w:right w:w="102" w:type="dxa"/>
            </w:tcMar>
            <w:vAlign w:val="center"/>
            <w:hideMark/>
          </w:tcPr>
          <w:p w14:paraId="05567B5F" w14:textId="127C0F15" w:rsidR="007A6497" w:rsidRPr="00A36A20" w:rsidRDefault="007A6497" w:rsidP="00A36A20">
            <w:pPr>
              <w:wordWrap/>
              <w:spacing w:after="0" w:line="240" w:lineRule="auto"/>
              <w:jc w:val="center"/>
              <w:textAlignment w:val="baseline"/>
              <w:rPr>
                <w:rFonts w:ascii="함초롬바탕" w:eastAsia="굴림" w:hAnsi="굴림" w:cs="굴림"/>
                <w:b/>
                <w:bCs/>
                <w:color w:val="000000"/>
                <w:kern w:val="0"/>
                <w:szCs w:val="20"/>
              </w:rPr>
            </w:pPr>
            <w:r>
              <w:rPr>
                <w:rFonts w:ascii="함초롬바탕" w:eastAsia="굴림" w:hAnsi="굴림" w:cs="굴림" w:hint="eastAsia"/>
                <w:b/>
                <w:bCs/>
                <w:color w:val="000000"/>
                <w:kern w:val="0"/>
                <w:szCs w:val="20"/>
              </w:rPr>
              <w:t>T</w:t>
            </w:r>
            <w:r>
              <w:rPr>
                <w:rFonts w:ascii="함초롬바탕" w:eastAsia="굴림" w:hAnsi="굴림" w:cs="굴림"/>
                <w:b/>
                <w:bCs/>
                <w:color w:val="000000"/>
                <w:kern w:val="0"/>
                <w:szCs w:val="20"/>
              </w:rPr>
              <w:t xml:space="preserve">eam Member 1 </w:t>
            </w:r>
          </w:p>
        </w:tc>
        <w:tc>
          <w:tcPr>
            <w:tcW w:w="1422" w:type="dxa"/>
            <w:tcMar>
              <w:top w:w="28" w:type="dxa"/>
              <w:left w:w="102" w:type="dxa"/>
              <w:bottom w:w="28" w:type="dxa"/>
              <w:right w:w="102" w:type="dxa"/>
            </w:tcMar>
            <w:vAlign w:val="center"/>
          </w:tcPr>
          <w:p w14:paraId="61C7929F" w14:textId="77777777" w:rsidR="007A6497" w:rsidRPr="00DC6B1F" w:rsidRDefault="007A6497">
            <w:pPr>
              <w:wordWrap/>
              <w:spacing w:after="0" w:line="384" w:lineRule="auto"/>
              <w:jc w:val="center"/>
              <w:textAlignment w:val="baseline"/>
              <w:rPr>
                <w:rFonts w:ascii="함초롬바탕" w:eastAsia="굴림" w:hAnsi="굴림" w:cs="굴림"/>
                <w:color w:val="000000" w:themeColor="text1"/>
                <w:kern w:val="0"/>
                <w:szCs w:val="20"/>
              </w:rPr>
            </w:pPr>
            <w:r w:rsidRPr="00DC6B1F">
              <w:rPr>
                <w:rFonts w:ascii="휴먼고딕" w:eastAsia="휴먼고딕" w:hAnsi="굴림" w:cs="굴림" w:hint="eastAsia"/>
                <w:b/>
                <w:bCs/>
                <w:color w:val="000000" w:themeColor="text1"/>
                <w:kern w:val="0"/>
                <w:szCs w:val="20"/>
              </w:rPr>
              <w:t>N</w:t>
            </w:r>
            <w:r w:rsidRPr="00DC6B1F">
              <w:rPr>
                <w:rFonts w:ascii="휴먼고딕" w:eastAsia="휴먼고딕" w:hAnsi="굴림" w:cs="굴림"/>
                <w:b/>
                <w:bCs/>
                <w:color w:val="000000" w:themeColor="text1"/>
                <w:kern w:val="0"/>
                <w:szCs w:val="20"/>
              </w:rPr>
              <w:t>ame</w:t>
            </w:r>
            <w:r w:rsidRPr="00DC6B1F">
              <w:rPr>
                <w:rFonts w:ascii="휴먼고딕" w:eastAsia="휴먼고딕" w:hAnsi="굴림" w:cs="굴림" w:hint="eastAsia"/>
                <w:b/>
                <w:bCs/>
                <w:color w:val="000000" w:themeColor="text1"/>
                <w:kern w:val="0"/>
                <w:szCs w:val="20"/>
              </w:rPr>
              <w:t>*</w:t>
            </w:r>
          </w:p>
        </w:tc>
        <w:tc>
          <w:tcPr>
            <w:tcW w:w="2561" w:type="dxa"/>
            <w:tcMar>
              <w:top w:w="28" w:type="dxa"/>
              <w:left w:w="102" w:type="dxa"/>
              <w:bottom w:w="28" w:type="dxa"/>
              <w:right w:w="102" w:type="dxa"/>
            </w:tcMar>
            <w:vAlign w:val="center"/>
            <w:hideMark/>
          </w:tcPr>
          <w:p w14:paraId="4050D6EC" w14:textId="77777777" w:rsidR="007A6497" w:rsidRDefault="007A6497">
            <w:pPr>
              <w:wordWrap/>
              <w:spacing w:after="0" w:line="384" w:lineRule="auto"/>
              <w:jc w:val="center"/>
              <w:textAlignment w:val="baseline"/>
              <w:rPr>
                <w:rFonts w:ascii="함초롬바탕" w:eastAsia="굴림" w:hAnsi="굴림" w:cs="굴림"/>
                <w:b/>
                <w:bCs/>
                <w:color w:val="000000"/>
                <w:kern w:val="0"/>
                <w:szCs w:val="20"/>
              </w:rPr>
            </w:pPr>
          </w:p>
        </w:tc>
        <w:tc>
          <w:tcPr>
            <w:tcW w:w="1369" w:type="dxa"/>
            <w:vMerge w:val="restart"/>
            <w:tcMar>
              <w:top w:w="28" w:type="dxa"/>
              <w:left w:w="102" w:type="dxa"/>
              <w:bottom w:w="28" w:type="dxa"/>
              <w:right w:w="102" w:type="dxa"/>
            </w:tcMar>
            <w:vAlign w:val="center"/>
          </w:tcPr>
          <w:p w14:paraId="7851EA8E" w14:textId="77777777" w:rsidR="007A6497" w:rsidRDefault="007A6497" w:rsidP="003137A6">
            <w:pPr>
              <w:wordWrap/>
              <w:spacing w:after="0" w:line="240" w:lineRule="auto"/>
              <w:jc w:val="center"/>
              <w:textAlignment w:val="baseline"/>
              <w:rPr>
                <w:rFonts w:ascii="휴먼고딕" w:eastAsia="휴먼고딕" w:hAnsi="굴림" w:cs="굴림"/>
                <w:b/>
                <w:bCs/>
                <w:color w:val="000000"/>
                <w:kern w:val="0"/>
                <w:szCs w:val="20"/>
              </w:rPr>
            </w:pPr>
            <w:r>
              <w:rPr>
                <w:rFonts w:ascii="휴먼고딕" w:eastAsia="휴먼고딕" w:hAnsi="굴림" w:cs="굴림"/>
                <w:b/>
                <w:bCs/>
                <w:color w:val="000000"/>
                <w:kern w:val="0"/>
                <w:szCs w:val="20"/>
              </w:rPr>
              <w:t>University&amp;</w:t>
            </w:r>
          </w:p>
          <w:p w14:paraId="79A04D15" w14:textId="77777777" w:rsidR="007A6497" w:rsidRDefault="007A6497" w:rsidP="003137A6">
            <w:pPr>
              <w:wordWrap/>
              <w:spacing w:after="0" w:line="240" w:lineRule="auto"/>
              <w:jc w:val="center"/>
              <w:textAlignment w:val="baseline"/>
              <w:rPr>
                <w:rFonts w:ascii="함초롬바탕" w:eastAsia="굴림" w:hAnsi="굴림" w:cs="굴림"/>
                <w:color w:val="000000"/>
                <w:kern w:val="0"/>
                <w:szCs w:val="20"/>
              </w:rPr>
            </w:pPr>
            <w:r>
              <w:rPr>
                <w:rFonts w:ascii="휴먼고딕" w:eastAsia="휴먼고딕" w:hAnsi="굴림" w:cs="굴림"/>
                <w:b/>
                <w:bCs/>
                <w:color w:val="000000"/>
                <w:kern w:val="0"/>
                <w:szCs w:val="20"/>
              </w:rPr>
              <w:t xml:space="preserve">Academic status </w:t>
            </w:r>
          </w:p>
        </w:tc>
        <w:tc>
          <w:tcPr>
            <w:tcW w:w="2781" w:type="dxa"/>
            <w:vMerge w:val="restart"/>
            <w:tcMar>
              <w:top w:w="28" w:type="dxa"/>
              <w:left w:w="102" w:type="dxa"/>
              <w:bottom w:w="28" w:type="dxa"/>
              <w:right w:w="102" w:type="dxa"/>
            </w:tcMar>
            <w:vAlign w:val="center"/>
          </w:tcPr>
          <w:p w14:paraId="1EFBB19D" w14:textId="43B2F664" w:rsidR="007A6497" w:rsidRDefault="007A6497">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i/>
                <w:iCs/>
                <w:color w:val="B2B2B2"/>
                <w:kern w:val="0"/>
                <w:szCs w:val="20"/>
              </w:rPr>
              <w:t xml:space="preserve"> </w:t>
            </w:r>
          </w:p>
        </w:tc>
      </w:tr>
      <w:tr w:rsidR="007A6497" w14:paraId="45D53C99" w14:textId="77777777" w:rsidTr="007A6497">
        <w:trPr>
          <w:trHeight w:val="817"/>
        </w:trPr>
        <w:tc>
          <w:tcPr>
            <w:tcW w:w="1503" w:type="dxa"/>
            <w:vMerge/>
            <w:shd w:val="clear" w:color="auto" w:fill="DFE6F7"/>
            <w:tcMar>
              <w:top w:w="28" w:type="dxa"/>
              <w:left w:w="102" w:type="dxa"/>
              <w:bottom w:w="28" w:type="dxa"/>
              <w:right w:w="102" w:type="dxa"/>
            </w:tcMar>
            <w:vAlign w:val="center"/>
          </w:tcPr>
          <w:p w14:paraId="287EBFDD" w14:textId="77777777" w:rsidR="007A6497" w:rsidRDefault="007A6497" w:rsidP="007A6497">
            <w:pPr>
              <w:wordWrap/>
              <w:spacing w:after="0" w:line="240" w:lineRule="auto"/>
              <w:jc w:val="center"/>
              <w:textAlignment w:val="baseline"/>
              <w:rPr>
                <w:rFonts w:ascii="함초롬바탕" w:eastAsia="굴림" w:hAnsi="굴림" w:cs="굴림"/>
                <w:b/>
                <w:bCs/>
                <w:color w:val="000000"/>
                <w:kern w:val="0"/>
                <w:szCs w:val="20"/>
              </w:rPr>
            </w:pPr>
          </w:p>
        </w:tc>
        <w:tc>
          <w:tcPr>
            <w:tcW w:w="1422" w:type="dxa"/>
            <w:tcMar>
              <w:top w:w="28" w:type="dxa"/>
              <w:left w:w="102" w:type="dxa"/>
              <w:bottom w:w="28" w:type="dxa"/>
              <w:right w:w="102" w:type="dxa"/>
            </w:tcMar>
            <w:vAlign w:val="center"/>
          </w:tcPr>
          <w:p w14:paraId="219336F0" w14:textId="7BBFBE52" w:rsidR="007A6497" w:rsidRPr="00DC6B1F" w:rsidRDefault="007A6497" w:rsidP="007A6497">
            <w:pPr>
              <w:wordWrap/>
              <w:spacing w:after="0" w:line="384" w:lineRule="auto"/>
              <w:jc w:val="center"/>
              <w:textAlignment w:val="baseline"/>
              <w:rPr>
                <w:rFonts w:ascii="휴먼고딕" w:eastAsia="휴먼고딕" w:hAnsi="굴림" w:cs="굴림"/>
                <w:b/>
                <w:bCs/>
                <w:color w:val="000000" w:themeColor="text1"/>
                <w:kern w:val="0"/>
                <w:szCs w:val="20"/>
              </w:rPr>
            </w:pPr>
            <w:r w:rsidRPr="00DC6B1F">
              <w:rPr>
                <w:rFonts w:ascii="휴먼고딕" w:eastAsia="휴먼고딕" w:hAnsi="굴림" w:cs="굴림" w:hint="eastAsia"/>
                <w:b/>
                <w:bCs/>
                <w:color w:val="000000" w:themeColor="text1"/>
                <w:kern w:val="0"/>
                <w:szCs w:val="20"/>
              </w:rPr>
              <w:t>N</w:t>
            </w:r>
            <w:r w:rsidRPr="00DC6B1F">
              <w:rPr>
                <w:rFonts w:ascii="휴먼고딕" w:eastAsia="휴먼고딕" w:hAnsi="굴림" w:cs="굴림"/>
                <w:b/>
                <w:bCs/>
                <w:color w:val="000000" w:themeColor="text1"/>
                <w:kern w:val="0"/>
                <w:szCs w:val="20"/>
              </w:rPr>
              <w:t>ationality</w:t>
            </w:r>
            <w:r w:rsidRPr="00DC6B1F">
              <w:rPr>
                <w:rFonts w:ascii="휴먼고딕" w:eastAsia="휴먼고딕" w:hAnsi="굴림" w:cs="굴림" w:hint="eastAsia"/>
                <w:b/>
                <w:bCs/>
                <w:color w:val="000000" w:themeColor="text1"/>
                <w:kern w:val="0"/>
                <w:szCs w:val="20"/>
              </w:rPr>
              <w:t>*</w:t>
            </w:r>
          </w:p>
        </w:tc>
        <w:tc>
          <w:tcPr>
            <w:tcW w:w="2561" w:type="dxa"/>
            <w:tcMar>
              <w:top w:w="28" w:type="dxa"/>
              <w:left w:w="102" w:type="dxa"/>
              <w:bottom w:w="28" w:type="dxa"/>
              <w:right w:w="102" w:type="dxa"/>
            </w:tcMar>
            <w:vAlign w:val="center"/>
          </w:tcPr>
          <w:p w14:paraId="27AF4AC3" w14:textId="77777777" w:rsidR="007A6497" w:rsidRDefault="007A6497" w:rsidP="007A6497">
            <w:pPr>
              <w:wordWrap/>
              <w:spacing w:after="0" w:line="384" w:lineRule="auto"/>
              <w:jc w:val="center"/>
              <w:textAlignment w:val="baseline"/>
              <w:rPr>
                <w:rFonts w:ascii="함초롬바탕" w:eastAsia="굴림" w:hAnsi="굴림" w:cs="굴림"/>
                <w:b/>
                <w:bCs/>
                <w:color w:val="000000"/>
                <w:kern w:val="0"/>
                <w:szCs w:val="20"/>
              </w:rPr>
            </w:pPr>
          </w:p>
        </w:tc>
        <w:tc>
          <w:tcPr>
            <w:tcW w:w="1369" w:type="dxa"/>
            <w:vMerge/>
            <w:tcMar>
              <w:top w:w="28" w:type="dxa"/>
              <w:left w:w="102" w:type="dxa"/>
              <w:bottom w:w="28" w:type="dxa"/>
              <w:right w:w="102" w:type="dxa"/>
            </w:tcMar>
            <w:vAlign w:val="center"/>
          </w:tcPr>
          <w:p w14:paraId="0AD3EFD0" w14:textId="77777777" w:rsidR="007A6497" w:rsidRDefault="007A6497" w:rsidP="007A6497">
            <w:pPr>
              <w:wordWrap/>
              <w:spacing w:after="0" w:line="240" w:lineRule="auto"/>
              <w:jc w:val="center"/>
              <w:textAlignment w:val="baseline"/>
              <w:rPr>
                <w:rFonts w:ascii="휴먼고딕" w:eastAsia="휴먼고딕" w:hAnsi="굴림" w:cs="굴림"/>
                <w:b/>
                <w:bCs/>
                <w:color w:val="000000"/>
                <w:kern w:val="0"/>
                <w:szCs w:val="20"/>
              </w:rPr>
            </w:pPr>
          </w:p>
        </w:tc>
        <w:tc>
          <w:tcPr>
            <w:tcW w:w="2781" w:type="dxa"/>
            <w:vMerge/>
            <w:tcMar>
              <w:top w:w="28" w:type="dxa"/>
              <w:left w:w="102" w:type="dxa"/>
              <w:bottom w:w="28" w:type="dxa"/>
              <w:right w:w="102" w:type="dxa"/>
            </w:tcMar>
            <w:vAlign w:val="center"/>
          </w:tcPr>
          <w:p w14:paraId="7FA3B149" w14:textId="77777777" w:rsidR="007A6497" w:rsidRDefault="007A6497" w:rsidP="007A6497">
            <w:pPr>
              <w:wordWrap/>
              <w:spacing w:after="0" w:line="384" w:lineRule="auto"/>
              <w:jc w:val="center"/>
              <w:textAlignment w:val="baseline"/>
              <w:rPr>
                <w:rFonts w:ascii="휴먼고딕" w:eastAsia="휴먼고딕" w:hAnsi="굴림" w:cs="굴림"/>
                <w:i/>
                <w:iCs/>
                <w:color w:val="B2B2B2"/>
                <w:kern w:val="0"/>
                <w:szCs w:val="20"/>
              </w:rPr>
            </w:pPr>
          </w:p>
        </w:tc>
      </w:tr>
      <w:tr w:rsidR="007A6497" w14:paraId="479403F3" w14:textId="77777777" w:rsidTr="007A6497">
        <w:trPr>
          <w:trHeight w:val="939"/>
        </w:trPr>
        <w:tc>
          <w:tcPr>
            <w:tcW w:w="0" w:type="auto"/>
            <w:vMerge/>
            <w:vAlign w:val="center"/>
            <w:hideMark/>
          </w:tcPr>
          <w:p w14:paraId="0D5890F2" w14:textId="77777777" w:rsidR="007A6497" w:rsidRDefault="007A6497" w:rsidP="007A6497">
            <w:pPr>
              <w:widowControl/>
              <w:wordWrap/>
              <w:autoSpaceDE/>
              <w:autoSpaceDN/>
              <w:spacing w:after="0" w:line="240" w:lineRule="auto"/>
              <w:jc w:val="left"/>
              <w:rPr>
                <w:rFonts w:ascii="함초롬바탕" w:eastAsia="굴림" w:hAnsi="굴림" w:cs="굴림"/>
                <w:color w:val="000000"/>
                <w:kern w:val="0"/>
                <w:szCs w:val="20"/>
              </w:rPr>
            </w:pPr>
          </w:p>
        </w:tc>
        <w:tc>
          <w:tcPr>
            <w:tcW w:w="1422" w:type="dxa"/>
            <w:tcMar>
              <w:top w:w="28" w:type="dxa"/>
              <w:left w:w="102" w:type="dxa"/>
              <w:bottom w:w="28" w:type="dxa"/>
              <w:right w:w="102" w:type="dxa"/>
            </w:tcMar>
            <w:vAlign w:val="center"/>
          </w:tcPr>
          <w:p w14:paraId="19BD4478" w14:textId="77777777" w:rsidR="007A6497" w:rsidRPr="00DC6B1F" w:rsidRDefault="007A6497" w:rsidP="007A6497">
            <w:pPr>
              <w:wordWrap/>
              <w:spacing w:after="0" w:line="240" w:lineRule="auto"/>
              <w:jc w:val="center"/>
              <w:textAlignment w:val="baseline"/>
              <w:rPr>
                <w:rFonts w:ascii="함초롬바탕" w:eastAsia="굴림" w:hAnsi="굴림" w:cs="굴림"/>
                <w:color w:val="000000" w:themeColor="text1"/>
                <w:kern w:val="0"/>
                <w:szCs w:val="20"/>
              </w:rPr>
            </w:pPr>
            <w:r w:rsidRPr="00DC6B1F">
              <w:rPr>
                <w:rFonts w:ascii="휴먼고딕" w:eastAsia="휴먼고딕" w:hAnsi="굴림" w:cs="굴림"/>
                <w:b/>
                <w:bCs/>
                <w:color w:val="000000" w:themeColor="text1"/>
                <w:kern w:val="0"/>
                <w:szCs w:val="20"/>
              </w:rPr>
              <w:t>Date of Birth</w:t>
            </w:r>
            <w:r w:rsidRPr="00DC6B1F">
              <w:rPr>
                <w:rFonts w:ascii="휴먼고딕" w:eastAsia="휴먼고딕" w:hAnsi="굴림" w:cs="굴림" w:hint="eastAsia"/>
                <w:b/>
                <w:bCs/>
                <w:color w:val="000000" w:themeColor="text1"/>
                <w:kern w:val="0"/>
                <w:szCs w:val="20"/>
              </w:rPr>
              <w:t>*</w:t>
            </w:r>
          </w:p>
        </w:tc>
        <w:tc>
          <w:tcPr>
            <w:tcW w:w="2561" w:type="dxa"/>
            <w:tcMar>
              <w:top w:w="28" w:type="dxa"/>
              <w:left w:w="102" w:type="dxa"/>
              <w:bottom w:w="28" w:type="dxa"/>
              <w:right w:w="102" w:type="dxa"/>
            </w:tcMar>
            <w:vAlign w:val="center"/>
            <w:hideMark/>
          </w:tcPr>
          <w:p w14:paraId="0CF87E0C" w14:textId="3C6DFDA9" w:rsidR="007A6497" w:rsidRDefault="007A6497" w:rsidP="007A6497">
            <w:pPr>
              <w:wordWrap/>
              <w:spacing w:after="0" w:line="384" w:lineRule="auto"/>
              <w:jc w:val="center"/>
              <w:textAlignment w:val="baseline"/>
              <w:rPr>
                <w:rFonts w:ascii="함초롬바탕" w:eastAsia="굴림" w:hAnsi="굴림" w:cs="굴림"/>
                <w:b/>
                <w:bCs/>
                <w:color w:val="000000"/>
                <w:kern w:val="0"/>
                <w:szCs w:val="20"/>
              </w:rPr>
            </w:pPr>
            <w:r>
              <w:rPr>
                <w:rFonts w:ascii="휴먼고딕" w:eastAsia="휴먼고딕" w:hAnsi="굴림" w:cs="굴림" w:hint="eastAsia"/>
                <w:i/>
                <w:iCs/>
                <w:color w:val="B2B2B2"/>
                <w:kern w:val="0"/>
                <w:szCs w:val="20"/>
              </w:rPr>
              <w:t>d</w:t>
            </w:r>
            <w:r>
              <w:rPr>
                <w:rFonts w:ascii="휴먼고딕" w:eastAsia="휴먼고딕" w:hAnsi="굴림" w:cs="굴림"/>
                <w:i/>
                <w:iCs/>
                <w:color w:val="B2B2B2"/>
                <w:kern w:val="0"/>
                <w:szCs w:val="20"/>
              </w:rPr>
              <w:t>d/mm/</w:t>
            </w:r>
            <w:proofErr w:type="spellStart"/>
            <w:r>
              <w:rPr>
                <w:rFonts w:ascii="휴먼고딕" w:eastAsia="휴먼고딕" w:hAnsi="굴림" w:cs="굴림"/>
                <w:i/>
                <w:iCs/>
                <w:color w:val="B2B2B2"/>
                <w:kern w:val="0"/>
                <w:szCs w:val="20"/>
              </w:rPr>
              <w:t>yy</w:t>
            </w:r>
            <w:proofErr w:type="spellEnd"/>
          </w:p>
        </w:tc>
        <w:tc>
          <w:tcPr>
            <w:tcW w:w="1369" w:type="dxa"/>
            <w:tcMar>
              <w:top w:w="28" w:type="dxa"/>
              <w:left w:w="102" w:type="dxa"/>
              <w:bottom w:w="28" w:type="dxa"/>
              <w:right w:w="102" w:type="dxa"/>
            </w:tcMar>
            <w:vAlign w:val="center"/>
            <w:hideMark/>
          </w:tcPr>
          <w:p w14:paraId="34084CA8" w14:textId="77777777" w:rsidR="007A6497" w:rsidRDefault="007A6497" w:rsidP="007A6497">
            <w:pPr>
              <w:wordWrap/>
              <w:spacing w:after="0" w:line="384" w:lineRule="auto"/>
              <w:jc w:val="center"/>
              <w:textAlignment w:val="baseline"/>
              <w:rPr>
                <w:rFonts w:ascii="함초롬바탕" w:eastAsia="굴림" w:hAnsi="굴림" w:cs="굴림"/>
                <w:color w:val="000000"/>
                <w:kern w:val="0"/>
                <w:szCs w:val="20"/>
              </w:rPr>
            </w:pPr>
            <w:r>
              <w:rPr>
                <w:rFonts w:ascii="휴먼고딕" w:eastAsia="휴먼고딕" w:hAnsi="굴림" w:cs="굴림" w:hint="eastAsia"/>
                <w:b/>
                <w:bCs/>
                <w:color w:val="000000"/>
                <w:kern w:val="0"/>
                <w:szCs w:val="20"/>
              </w:rPr>
              <w:t>M</w:t>
            </w:r>
            <w:r>
              <w:rPr>
                <w:rFonts w:ascii="휴먼고딕" w:eastAsia="휴먼고딕" w:hAnsi="굴림" w:cs="굴림"/>
                <w:b/>
                <w:bCs/>
                <w:color w:val="000000"/>
                <w:kern w:val="0"/>
                <w:szCs w:val="20"/>
              </w:rPr>
              <w:t>obile</w:t>
            </w:r>
            <w:r>
              <w:rPr>
                <w:rFonts w:ascii="휴먼고딕" w:eastAsia="휴먼고딕" w:hAnsi="굴림" w:cs="굴림" w:hint="eastAsia"/>
                <w:b/>
                <w:bCs/>
                <w:color w:val="000000"/>
                <w:kern w:val="0"/>
                <w:szCs w:val="20"/>
              </w:rPr>
              <w:t>*</w:t>
            </w:r>
          </w:p>
        </w:tc>
        <w:tc>
          <w:tcPr>
            <w:tcW w:w="2781" w:type="dxa"/>
            <w:tcMar>
              <w:top w:w="28" w:type="dxa"/>
              <w:left w:w="102" w:type="dxa"/>
              <w:bottom w:w="28" w:type="dxa"/>
              <w:right w:w="102" w:type="dxa"/>
            </w:tcMar>
            <w:vAlign w:val="center"/>
            <w:hideMark/>
          </w:tcPr>
          <w:p w14:paraId="3D7188A5" w14:textId="77777777" w:rsidR="007A6497" w:rsidRDefault="007A6497" w:rsidP="007A6497">
            <w:pPr>
              <w:wordWrap/>
              <w:spacing w:after="0" w:line="384" w:lineRule="auto"/>
              <w:jc w:val="center"/>
              <w:textAlignment w:val="baseline"/>
              <w:rPr>
                <w:rFonts w:ascii="함초롬바탕" w:eastAsia="굴림" w:hAnsi="굴림" w:cs="굴림"/>
                <w:b/>
                <w:bCs/>
                <w:color w:val="000000"/>
                <w:kern w:val="0"/>
                <w:szCs w:val="20"/>
              </w:rPr>
            </w:pPr>
          </w:p>
        </w:tc>
      </w:tr>
      <w:tr w:rsidR="007A6497" w14:paraId="09EE0834" w14:textId="77777777" w:rsidTr="007A6497">
        <w:trPr>
          <w:trHeight w:val="939"/>
        </w:trPr>
        <w:tc>
          <w:tcPr>
            <w:tcW w:w="0" w:type="auto"/>
            <w:vMerge/>
            <w:vAlign w:val="center"/>
            <w:hideMark/>
          </w:tcPr>
          <w:p w14:paraId="14684B3C" w14:textId="77777777" w:rsidR="007A6497" w:rsidRDefault="007A6497" w:rsidP="007A6497">
            <w:pPr>
              <w:widowControl/>
              <w:wordWrap/>
              <w:autoSpaceDE/>
              <w:autoSpaceDN/>
              <w:spacing w:after="0" w:line="240" w:lineRule="auto"/>
              <w:jc w:val="left"/>
              <w:rPr>
                <w:rFonts w:ascii="함초롬바탕" w:eastAsia="굴림" w:hAnsi="굴림" w:cs="굴림"/>
                <w:color w:val="000000"/>
                <w:kern w:val="0"/>
                <w:szCs w:val="20"/>
              </w:rPr>
            </w:pPr>
          </w:p>
        </w:tc>
        <w:tc>
          <w:tcPr>
            <w:tcW w:w="1422" w:type="dxa"/>
            <w:tcMar>
              <w:top w:w="28" w:type="dxa"/>
              <w:left w:w="102" w:type="dxa"/>
              <w:bottom w:w="28" w:type="dxa"/>
              <w:right w:w="102" w:type="dxa"/>
            </w:tcMar>
            <w:vAlign w:val="center"/>
          </w:tcPr>
          <w:p w14:paraId="001AFAFE" w14:textId="77777777" w:rsidR="007A6497" w:rsidRPr="00DC6B1F" w:rsidRDefault="007A6497" w:rsidP="007A6497">
            <w:pPr>
              <w:wordWrap/>
              <w:spacing w:after="0" w:line="240" w:lineRule="auto"/>
              <w:jc w:val="center"/>
              <w:textAlignment w:val="baseline"/>
              <w:rPr>
                <w:rFonts w:ascii="함초롬바탕" w:eastAsia="굴림" w:hAnsi="굴림" w:cs="굴림"/>
                <w:color w:val="000000" w:themeColor="text1"/>
                <w:kern w:val="0"/>
                <w:szCs w:val="20"/>
              </w:rPr>
            </w:pPr>
            <w:r w:rsidRPr="00DC6B1F">
              <w:rPr>
                <w:rFonts w:ascii="휴먼고딕" w:eastAsia="휴먼고딕" w:hAnsi="굴림" w:cs="굴림" w:hint="eastAsia"/>
                <w:b/>
                <w:bCs/>
                <w:color w:val="000000" w:themeColor="text1"/>
                <w:kern w:val="0"/>
                <w:szCs w:val="20"/>
              </w:rPr>
              <w:t>A</w:t>
            </w:r>
            <w:r w:rsidRPr="00DC6B1F">
              <w:rPr>
                <w:rFonts w:ascii="휴먼고딕" w:eastAsia="휴먼고딕" w:hAnsi="굴림" w:cs="굴림"/>
                <w:b/>
                <w:bCs/>
                <w:color w:val="000000" w:themeColor="text1"/>
                <w:kern w:val="0"/>
                <w:szCs w:val="20"/>
              </w:rPr>
              <w:t>ddress</w:t>
            </w:r>
            <w:r w:rsidRPr="00DC6B1F">
              <w:rPr>
                <w:rFonts w:ascii="휴먼고딕" w:eastAsia="휴먼고딕" w:hAnsi="굴림" w:cs="굴림" w:hint="eastAsia"/>
                <w:b/>
                <w:bCs/>
                <w:color w:val="000000" w:themeColor="text1"/>
                <w:kern w:val="0"/>
                <w:szCs w:val="20"/>
              </w:rPr>
              <w:t>*</w:t>
            </w:r>
          </w:p>
        </w:tc>
        <w:tc>
          <w:tcPr>
            <w:tcW w:w="6711" w:type="dxa"/>
            <w:gridSpan w:val="3"/>
            <w:tcMar>
              <w:top w:w="28" w:type="dxa"/>
              <w:left w:w="102" w:type="dxa"/>
              <w:bottom w:w="28" w:type="dxa"/>
              <w:right w:w="102" w:type="dxa"/>
            </w:tcMar>
            <w:vAlign w:val="center"/>
            <w:hideMark/>
          </w:tcPr>
          <w:p w14:paraId="261B8C9C" w14:textId="77777777" w:rsidR="007A6497" w:rsidRDefault="007A6497" w:rsidP="007A6497">
            <w:pPr>
              <w:spacing w:after="0" w:line="384" w:lineRule="auto"/>
              <w:textAlignment w:val="baseline"/>
              <w:rPr>
                <w:rFonts w:ascii="함초롬바탕" w:eastAsia="굴림" w:hAnsi="굴림" w:cs="굴림"/>
                <w:b/>
                <w:bCs/>
                <w:color w:val="000000"/>
                <w:kern w:val="0"/>
                <w:szCs w:val="20"/>
              </w:rPr>
            </w:pPr>
          </w:p>
        </w:tc>
      </w:tr>
      <w:tr w:rsidR="007A6497" w14:paraId="67DEDC2C" w14:textId="77777777" w:rsidTr="007A6497">
        <w:trPr>
          <w:trHeight w:val="596"/>
        </w:trPr>
        <w:tc>
          <w:tcPr>
            <w:tcW w:w="0" w:type="auto"/>
            <w:vMerge/>
            <w:vAlign w:val="center"/>
            <w:hideMark/>
          </w:tcPr>
          <w:p w14:paraId="0BBD785A" w14:textId="77777777" w:rsidR="007A6497" w:rsidRDefault="007A6497" w:rsidP="007A6497">
            <w:pPr>
              <w:widowControl/>
              <w:wordWrap/>
              <w:autoSpaceDE/>
              <w:autoSpaceDN/>
              <w:spacing w:after="0" w:line="240" w:lineRule="auto"/>
              <w:jc w:val="left"/>
              <w:rPr>
                <w:rFonts w:ascii="함초롬바탕" w:eastAsia="굴림" w:hAnsi="굴림" w:cs="굴림"/>
                <w:color w:val="000000"/>
                <w:kern w:val="0"/>
                <w:szCs w:val="20"/>
              </w:rPr>
            </w:pPr>
          </w:p>
        </w:tc>
        <w:tc>
          <w:tcPr>
            <w:tcW w:w="1422" w:type="dxa"/>
            <w:tcMar>
              <w:top w:w="28" w:type="dxa"/>
              <w:left w:w="102" w:type="dxa"/>
              <w:bottom w:w="28" w:type="dxa"/>
              <w:right w:w="102" w:type="dxa"/>
            </w:tcMar>
            <w:vAlign w:val="center"/>
          </w:tcPr>
          <w:p w14:paraId="7EBED6C7" w14:textId="77777777" w:rsidR="007A6497" w:rsidRPr="00DC6B1F" w:rsidRDefault="007A6497" w:rsidP="007A6497">
            <w:pPr>
              <w:wordWrap/>
              <w:spacing w:after="0" w:line="384" w:lineRule="auto"/>
              <w:jc w:val="center"/>
              <w:textAlignment w:val="baseline"/>
              <w:rPr>
                <w:rFonts w:ascii="함초롬바탕" w:eastAsia="굴림" w:hAnsi="굴림" w:cs="굴림"/>
                <w:color w:val="000000" w:themeColor="text1"/>
                <w:kern w:val="0"/>
                <w:szCs w:val="20"/>
              </w:rPr>
            </w:pPr>
            <w:r w:rsidRPr="00DC6B1F">
              <w:rPr>
                <w:rFonts w:ascii="휴먼고딕" w:eastAsia="휴먼고딕" w:hAnsi="굴림" w:cs="굴림" w:hint="eastAsia"/>
                <w:b/>
                <w:bCs/>
                <w:color w:val="000000" w:themeColor="text1"/>
                <w:kern w:val="0"/>
                <w:szCs w:val="20"/>
              </w:rPr>
              <w:t>e-mail*</w:t>
            </w:r>
          </w:p>
        </w:tc>
        <w:tc>
          <w:tcPr>
            <w:tcW w:w="6711" w:type="dxa"/>
            <w:gridSpan w:val="3"/>
            <w:tcMar>
              <w:top w:w="28" w:type="dxa"/>
              <w:left w:w="102" w:type="dxa"/>
              <w:bottom w:w="28" w:type="dxa"/>
              <w:right w:w="102" w:type="dxa"/>
            </w:tcMar>
            <w:vAlign w:val="center"/>
            <w:hideMark/>
          </w:tcPr>
          <w:p w14:paraId="7A42986F" w14:textId="77777777" w:rsidR="007A6497" w:rsidRDefault="007A6497" w:rsidP="007A6497">
            <w:pPr>
              <w:wordWrap/>
              <w:spacing w:after="0" w:line="384" w:lineRule="auto"/>
              <w:jc w:val="center"/>
              <w:textAlignment w:val="baseline"/>
              <w:rPr>
                <w:rFonts w:ascii="함초롬바탕" w:eastAsia="굴림" w:hAnsi="굴림" w:cs="굴림"/>
                <w:b/>
                <w:bCs/>
                <w:color w:val="000000"/>
                <w:kern w:val="0"/>
                <w:szCs w:val="20"/>
              </w:rPr>
            </w:pPr>
          </w:p>
        </w:tc>
      </w:tr>
      <w:tr w:rsidR="007A6497" w14:paraId="5A20BD03" w14:textId="77777777" w:rsidTr="007A6497">
        <w:trPr>
          <w:trHeight w:val="3569"/>
        </w:trPr>
        <w:tc>
          <w:tcPr>
            <w:tcW w:w="1503" w:type="dxa"/>
            <w:shd w:val="clear" w:color="auto" w:fill="DFE6F7"/>
            <w:tcMar>
              <w:top w:w="28" w:type="dxa"/>
              <w:left w:w="102" w:type="dxa"/>
              <w:bottom w:w="28" w:type="dxa"/>
              <w:right w:w="102" w:type="dxa"/>
            </w:tcMar>
            <w:vAlign w:val="center"/>
            <w:hideMark/>
          </w:tcPr>
          <w:p w14:paraId="210D106F" w14:textId="77777777" w:rsidR="007A6497" w:rsidRDefault="007A6497" w:rsidP="007A6497">
            <w:pPr>
              <w:wordWrap/>
              <w:spacing w:after="0" w:line="240" w:lineRule="auto"/>
              <w:jc w:val="center"/>
              <w:textAlignment w:val="baseline"/>
              <w:rPr>
                <w:rFonts w:ascii="함초롬바탕" w:eastAsia="굴림" w:hAnsi="굴림" w:cs="굴림"/>
                <w:color w:val="000000"/>
                <w:kern w:val="0"/>
                <w:szCs w:val="20"/>
              </w:rPr>
            </w:pPr>
            <w:r>
              <w:rPr>
                <w:rFonts w:ascii="함초롬바탕" w:eastAsia="굴림" w:hAnsi="굴림" w:cs="굴림" w:hint="eastAsia"/>
                <w:b/>
                <w:bCs/>
                <w:color w:val="000000"/>
                <w:kern w:val="0"/>
                <w:szCs w:val="20"/>
              </w:rPr>
              <w:lastRenderedPageBreak/>
              <w:t>P</w:t>
            </w:r>
            <w:r>
              <w:rPr>
                <w:rFonts w:ascii="함초롬바탕" w:eastAsia="굴림" w:hAnsi="굴림" w:cs="굴림"/>
                <w:b/>
                <w:bCs/>
                <w:color w:val="000000"/>
                <w:kern w:val="0"/>
                <w:szCs w:val="20"/>
              </w:rPr>
              <w:t>resentation Briefing</w:t>
            </w:r>
          </w:p>
        </w:tc>
        <w:tc>
          <w:tcPr>
            <w:tcW w:w="8133" w:type="dxa"/>
            <w:gridSpan w:val="4"/>
            <w:tcMar>
              <w:top w:w="28" w:type="dxa"/>
              <w:left w:w="102" w:type="dxa"/>
              <w:bottom w:w="28" w:type="dxa"/>
              <w:right w:w="102" w:type="dxa"/>
            </w:tcMar>
            <w:vAlign w:val="center"/>
            <w:hideMark/>
          </w:tcPr>
          <w:p w14:paraId="0D3C3743" w14:textId="77777777" w:rsidR="007A6497" w:rsidRDefault="007A6497" w:rsidP="007A6497">
            <w:pPr>
              <w:wordWrap/>
              <w:spacing w:after="0" w:line="384" w:lineRule="auto"/>
              <w:jc w:val="center"/>
              <w:textAlignment w:val="baseline"/>
              <w:rPr>
                <w:rFonts w:ascii="휴먼고딕" w:eastAsia="휴먼고딕" w:hAnsi="굴림" w:cs="굴림"/>
                <w:i/>
                <w:iCs/>
                <w:color w:val="B2B2B2"/>
                <w:kern w:val="0"/>
                <w:szCs w:val="20"/>
              </w:rPr>
            </w:pPr>
            <w:r>
              <w:rPr>
                <w:rFonts w:ascii="휴먼고딕" w:eastAsia="휴먼고딕" w:hAnsi="굴림" w:cs="굴림" w:hint="eastAsia"/>
                <w:i/>
                <w:iCs/>
                <w:color w:val="B2B2B2"/>
                <w:kern w:val="0"/>
                <w:szCs w:val="20"/>
              </w:rPr>
              <w:t>P</w:t>
            </w:r>
            <w:r>
              <w:rPr>
                <w:rFonts w:ascii="휴먼고딕" w:eastAsia="휴먼고딕" w:hAnsi="굴림" w:cs="굴림"/>
                <w:i/>
                <w:iCs/>
                <w:color w:val="B2B2B2"/>
                <w:kern w:val="0"/>
                <w:szCs w:val="20"/>
              </w:rPr>
              <w:t>resentation contents in brief, table of contents, the reason why you chose the subject, etc. (no limit in length of writing)</w:t>
            </w:r>
            <w:r>
              <w:rPr>
                <w:rFonts w:ascii="휴먼고딕" w:eastAsia="휴먼고딕" w:hAnsi="굴림" w:cs="굴림" w:hint="eastAsia"/>
                <w:i/>
                <w:iCs/>
                <w:color w:val="B2B2B2"/>
                <w:kern w:val="0"/>
                <w:szCs w:val="20"/>
              </w:rPr>
              <w:t xml:space="preserve"> </w:t>
            </w:r>
          </w:p>
        </w:tc>
      </w:tr>
    </w:tbl>
    <w:p w14:paraId="34FFF45B" w14:textId="77777777" w:rsidR="00025F1D" w:rsidRDefault="00025F1D">
      <w:pPr>
        <w:pStyle w:val="a3"/>
        <w:wordWrap/>
        <w:spacing w:line="432" w:lineRule="auto"/>
        <w:ind w:left="210" w:right="208"/>
        <w:jc w:val="center"/>
        <w:rPr>
          <w:rFonts w:ascii="바탕" w:eastAsia="바탕" w:hAnsi="바탕" w:cs="바탕"/>
          <w:spacing w:val="-6"/>
          <w:sz w:val="24"/>
          <w:szCs w:val="24"/>
        </w:rPr>
      </w:pPr>
    </w:p>
    <w:p w14:paraId="5A4E1FD9" w14:textId="77777777" w:rsidR="00025F1D" w:rsidRDefault="00165C73">
      <w:pPr>
        <w:pStyle w:val="a3"/>
        <w:wordWrap/>
        <w:spacing w:line="432" w:lineRule="auto"/>
        <w:ind w:left="210" w:right="208"/>
        <w:jc w:val="center"/>
        <w:rPr>
          <w:rFonts w:ascii="Times New Roman" w:eastAsiaTheme="minorEastAsia" w:hAnsi="Times New Roman" w:cs="Times New Roman"/>
          <w:color w:val="auto"/>
          <w:sz w:val="28"/>
          <w:szCs w:val="28"/>
        </w:rPr>
      </w:pPr>
      <w:r>
        <w:rPr>
          <w:rFonts w:ascii="Times New Roman" w:eastAsiaTheme="minorEastAsia" w:hAnsi="Times New Roman" w:cs="Times New Roman"/>
          <w:color w:val="auto"/>
          <w:sz w:val="28"/>
          <w:szCs w:val="28"/>
        </w:rPr>
        <w:t xml:space="preserve">I hereby submit the application for the 2022 ROK-ASEAN Youth Presentation Contest as above and promise to submit the presentation material as announced (by 8th July 18:00).  </w:t>
      </w:r>
    </w:p>
    <w:p w14:paraId="0228AB0B" w14:textId="77777777" w:rsidR="00025F1D" w:rsidRDefault="00025F1D">
      <w:pPr>
        <w:pStyle w:val="a3"/>
        <w:spacing w:line="300" w:lineRule="auto"/>
        <w:ind w:right="208"/>
        <w:rPr>
          <w:sz w:val="26"/>
          <w:szCs w:val="26"/>
        </w:rPr>
      </w:pPr>
    </w:p>
    <w:p w14:paraId="6D3664FD" w14:textId="77777777" w:rsidR="00025F1D" w:rsidRDefault="00165C73">
      <w:pPr>
        <w:spacing w:after="0" w:line="276" w:lineRule="auto"/>
        <w:ind w:leftChars="50" w:left="580" w:hangingChars="150" w:hanging="480"/>
        <w:jc w:val="center"/>
        <w:textAlignment w:val="baseline"/>
        <w:rPr>
          <w:rFonts w:ascii="Times New Roman" w:eastAsia="휴먼고딕" w:hAnsi="Times New Roman" w:cs="Times New Roman"/>
          <w:i/>
          <w:iCs/>
          <w:color w:val="B2B2B2"/>
          <w:kern w:val="0"/>
          <w:sz w:val="32"/>
          <w:szCs w:val="32"/>
        </w:rPr>
      </w:pPr>
      <w:r>
        <w:rPr>
          <w:rFonts w:ascii="Times New Roman" w:eastAsia="휴먼고딕" w:hAnsi="Times New Roman" w:cs="Times New Roman"/>
          <w:i/>
          <w:iCs/>
          <w:color w:val="B2B2B2"/>
          <w:kern w:val="0"/>
          <w:sz w:val="32"/>
          <w:szCs w:val="32"/>
        </w:rPr>
        <w:t>dd / mm / 2022</w:t>
      </w:r>
    </w:p>
    <w:p w14:paraId="5ACD2D41" w14:textId="77777777" w:rsidR="00025F1D" w:rsidRDefault="00025F1D">
      <w:pPr>
        <w:pStyle w:val="a3"/>
        <w:wordWrap/>
        <w:spacing w:line="300" w:lineRule="auto"/>
        <w:jc w:val="right"/>
        <w:rPr>
          <w:rFonts w:ascii="Times New Roman" w:hAnsi="Times New Roman" w:cs="Times New Roman"/>
        </w:rPr>
      </w:pPr>
    </w:p>
    <w:p w14:paraId="0C4E0463" w14:textId="77777777" w:rsidR="00025F1D" w:rsidRDefault="00025F1D">
      <w:pPr>
        <w:pStyle w:val="a3"/>
        <w:wordWrap/>
        <w:spacing w:line="300" w:lineRule="auto"/>
        <w:jc w:val="right"/>
        <w:rPr>
          <w:rFonts w:ascii="Times New Roman" w:hAnsi="Times New Roman" w:cs="Times New Roman"/>
        </w:rPr>
      </w:pPr>
    </w:p>
    <w:p w14:paraId="280B016A" w14:textId="77777777" w:rsidR="00025F1D" w:rsidRDefault="00165C73">
      <w:pPr>
        <w:pStyle w:val="a3"/>
        <w:wordWrap/>
        <w:spacing w:line="300" w:lineRule="auto"/>
        <w:jc w:val="right"/>
        <w:rPr>
          <w:rFonts w:ascii="Times New Roman" w:eastAsia="휴먼고딕" w:hAnsi="Times New Roman" w:cs="Times New Roman"/>
          <w:i/>
          <w:iCs/>
          <w:color w:val="B2B2B2"/>
          <w:sz w:val="32"/>
          <w:szCs w:val="32"/>
        </w:rPr>
      </w:pPr>
      <w:r>
        <w:rPr>
          <w:rFonts w:ascii="Times New Roman" w:eastAsia="휴먼고딕" w:hAnsi="Times New Roman" w:cs="Times New Roman"/>
          <w:i/>
          <w:iCs/>
          <w:color w:val="B2B2B2"/>
          <w:sz w:val="32"/>
          <w:szCs w:val="32"/>
        </w:rPr>
        <w:t>Team leader’s name (signature)</w:t>
      </w:r>
    </w:p>
    <w:p w14:paraId="494202DE" w14:textId="77777777" w:rsidR="00025F1D" w:rsidRDefault="00025F1D">
      <w:pPr>
        <w:pStyle w:val="a3"/>
        <w:wordWrap/>
        <w:spacing w:line="300" w:lineRule="auto"/>
        <w:jc w:val="right"/>
        <w:rPr>
          <w:sz w:val="26"/>
          <w:szCs w:val="26"/>
        </w:rPr>
      </w:pPr>
    </w:p>
    <w:p w14:paraId="0474E3CE" w14:textId="77777777" w:rsidR="00025F1D" w:rsidRDefault="00165C73">
      <w:pPr>
        <w:wordWrap/>
        <w:snapToGrid w:val="0"/>
        <w:spacing w:after="0" w:line="276" w:lineRule="auto"/>
        <w:jc w:val="right"/>
        <w:textAlignment w:val="baseline"/>
        <w:rPr>
          <w:rFonts w:ascii="Times New Roman" w:eastAsia="가는안상수체" w:hAnsi="Times New Roman" w:cs="Times New Roman"/>
          <w:b/>
          <w:bCs/>
          <w:i/>
          <w:iCs/>
          <w:color w:val="000000"/>
          <w:kern w:val="0"/>
          <w:sz w:val="32"/>
          <w:szCs w:val="32"/>
        </w:rPr>
      </w:pPr>
      <w:r>
        <w:rPr>
          <w:rFonts w:ascii="Times New Roman" w:eastAsia="가는안상수체" w:hAnsi="Times New Roman" w:cs="Times New Roman"/>
          <w:b/>
          <w:bCs/>
          <w:i/>
          <w:iCs/>
          <w:color w:val="000000"/>
          <w:kern w:val="0"/>
          <w:sz w:val="32"/>
          <w:szCs w:val="32"/>
        </w:rPr>
        <w:t xml:space="preserve">Secretary-General of the </w:t>
      </w:r>
    </w:p>
    <w:p w14:paraId="1354118F" w14:textId="77777777" w:rsidR="00025F1D" w:rsidRDefault="00165C73">
      <w:pPr>
        <w:wordWrap/>
        <w:snapToGrid w:val="0"/>
        <w:spacing w:after="0" w:line="276" w:lineRule="auto"/>
        <w:jc w:val="right"/>
        <w:textAlignment w:val="baseline"/>
        <w:rPr>
          <w:rFonts w:ascii="Times New Roman" w:eastAsia="가는안상수체" w:hAnsi="Times New Roman" w:cs="Times New Roman"/>
          <w:b/>
          <w:bCs/>
          <w:i/>
          <w:iCs/>
          <w:color w:val="000000"/>
          <w:kern w:val="0"/>
          <w:sz w:val="32"/>
          <w:szCs w:val="32"/>
        </w:rPr>
      </w:pPr>
      <w:proofErr w:type="spellStart"/>
      <w:r>
        <w:rPr>
          <w:rFonts w:ascii="Times New Roman" w:eastAsia="가는안상수체" w:hAnsi="Times New Roman" w:cs="Times New Roman"/>
          <w:b/>
          <w:bCs/>
          <w:i/>
          <w:iCs/>
          <w:color w:val="000000"/>
          <w:kern w:val="0"/>
          <w:sz w:val="32"/>
          <w:szCs w:val="32"/>
        </w:rPr>
        <w:t>Jeollabuk</w:t>
      </w:r>
      <w:proofErr w:type="spellEnd"/>
      <w:r>
        <w:rPr>
          <w:rFonts w:ascii="Times New Roman" w:eastAsia="가는안상수체" w:hAnsi="Times New Roman" w:cs="Times New Roman"/>
          <w:b/>
          <w:bCs/>
          <w:i/>
          <w:iCs/>
          <w:color w:val="000000"/>
          <w:kern w:val="0"/>
          <w:sz w:val="32"/>
          <w:szCs w:val="32"/>
        </w:rPr>
        <w:t>-do Center for International Affairs</w:t>
      </w:r>
    </w:p>
    <w:p w14:paraId="1B324583" w14:textId="77777777" w:rsidR="00025F1D" w:rsidRDefault="00025F1D">
      <w:pPr>
        <w:widowControl/>
        <w:wordWrap/>
        <w:autoSpaceDE/>
        <w:autoSpaceDN/>
        <w:rPr>
          <w:rFonts w:ascii="함초롬바탕" w:eastAsia="굴림" w:hAnsi="굴림" w:cs="굴림"/>
          <w:color w:val="000000"/>
          <w:kern w:val="0"/>
          <w:szCs w:val="20"/>
        </w:rPr>
      </w:pPr>
    </w:p>
    <w:p w14:paraId="72A16CA8" w14:textId="77777777" w:rsidR="00025F1D" w:rsidRDefault="00165C73">
      <w:pPr>
        <w:widowControl/>
        <w:wordWrap/>
        <w:autoSpaceDE/>
        <w:autoSpaceDN/>
        <w:rPr>
          <w:rFonts w:ascii="함초롬바탕" w:eastAsia="굴림" w:hAnsi="굴림" w:cs="굴림"/>
          <w:color w:val="000000"/>
          <w:kern w:val="0"/>
          <w:szCs w:val="20"/>
        </w:rPr>
      </w:pPr>
      <w:r>
        <w:rPr>
          <w:rFonts w:ascii="함초롬바탕" w:eastAsia="굴림" w:hAnsi="굴림" w:cs="굴림"/>
          <w:color w:val="000000"/>
          <w:kern w:val="0"/>
          <w:szCs w:val="20"/>
        </w:rPr>
        <w:br w:type="page"/>
      </w:r>
    </w:p>
    <w:p w14:paraId="35D26078" w14:textId="77777777" w:rsidR="00025F1D" w:rsidRDefault="00165C73">
      <w:pPr>
        <w:wordWrap/>
        <w:snapToGrid w:val="0"/>
        <w:spacing w:after="0" w:line="360" w:lineRule="auto"/>
        <w:jc w:val="left"/>
        <w:textAlignment w:val="baseline"/>
        <w:rPr>
          <w:rFonts w:ascii="함초롬바탕" w:eastAsia="굴림" w:hAnsi="굴림" w:cs="굴림"/>
          <w:color w:val="000000"/>
          <w:kern w:val="0"/>
          <w:szCs w:val="20"/>
        </w:rPr>
      </w:pPr>
      <w:r>
        <w:rPr>
          <w:rFonts w:ascii="함초롬바탕" w:eastAsia="굴림" w:hAnsi="굴림" w:cs="굴림" w:hint="eastAsia"/>
          <w:color w:val="000000"/>
          <w:kern w:val="0"/>
          <w:szCs w:val="20"/>
        </w:rPr>
        <w:lastRenderedPageBreak/>
        <w:t>[</w:t>
      </w:r>
      <w:r>
        <w:rPr>
          <w:rFonts w:ascii="함초롬바탕" w:eastAsia="굴림" w:hAnsi="굴림" w:cs="굴림"/>
          <w:color w:val="000000"/>
          <w:kern w:val="0"/>
          <w:szCs w:val="20"/>
        </w:rPr>
        <w:t xml:space="preserve">ATTACHMENT 2] </w:t>
      </w:r>
    </w:p>
    <w:p w14:paraId="62CBA3BF" w14:textId="77777777" w:rsidR="00025F1D" w:rsidRDefault="00165C73">
      <w:pPr>
        <w:pStyle w:val="a3"/>
        <w:snapToGrid w:val="0"/>
        <w:jc w:val="center"/>
        <w:rPr>
          <w:rFonts w:ascii="Times New Roman" w:eastAsia="가는안상수체" w:hAnsi="Times New Roman" w:cs="Times New Roman"/>
          <w:b/>
          <w:bCs/>
          <w:sz w:val="32"/>
          <w:szCs w:val="32"/>
        </w:rPr>
      </w:pPr>
      <w:r>
        <w:rPr>
          <w:rFonts w:ascii="Times New Roman" w:eastAsia="가는안상수체" w:hAnsi="Times New Roman" w:cs="Times New Roman" w:hint="eastAsia"/>
          <w:b/>
          <w:bCs/>
          <w:sz w:val="32"/>
          <w:szCs w:val="32"/>
        </w:rPr>
        <w:t>Agreement of Collecting and Using Personal Information</w:t>
      </w:r>
    </w:p>
    <w:p w14:paraId="3955D385" w14:textId="77777777" w:rsidR="00025F1D" w:rsidRDefault="00165C73">
      <w:pPr>
        <w:spacing w:after="0" w:line="240" w:lineRule="auto"/>
        <w:textAlignment w:val="baseline"/>
        <w:rPr>
          <w:rFonts w:ascii="Times New Roman" w:hAnsi="Times New Roman" w:cs="Times New Roman"/>
          <w:kern w:val="0"/>
          <w:sz w:val="28"/>
          <w:szCs w:val="28"/>
        </w:rPr>
      </w:pPr>
      <w:proofErr w:type="spellStart"/>
      <w:r>
        <w:rPr>
          <w:rFonts w:ascii="Times New Roman" w:hAnsi="Times New Roman" w:cs="Times New Roman" w:hint="eastAsia"/>
          <w:kern w:val="0"/>
          <w:sz w:val="28"/>
          <w:szCs w:val="28"/>
        </w:rPr>
        <w:t>Jeollabuk</w:t>
      </w:r>
      <w:proofErr w:type="spellEnd"/>
      <w:r>
        <w:rPr>
          <w:rFonts w:ascii="Times New Roman" w:hAnsi="Times New Roman" w:cs="Times New Roman" w:hint="eastAsia"/>
          <w:kern w:val="0"/>
          <w:sz w:val="28"/>
          <w:szCs w:val="28"/>
        </w:rPr>
        <w:t>-do Center for International Affairs</w:t>
      </w:r>
      <w:r>
        <w:rPr>
          <w:rFonts w:ascii="Times New Roman" w:hAnsi="Times New Roman" w:cs="Times New Roman"/>
          <w:kern w:val="0"/>
          <w:sz w:val="28"/>
          <w:szCs w:val="28"/>
        </w:rPr>
        <w:t xml:space="preserve"> </w:t>
      </w:r>
      <w:r>
        <w:rPr>
          <w:rFonts w:ascii="Times New Roman" w:hAnsi="Times New Roman" w:cs="Times New Roman" w:hint="eastAsia"/>
          <w:kern w:val="0"/>
          <w:sz w:val="28"/>
          <w:szCs w:val="28"/>
        </w:rPr>
        <w:t xml:space="preserve">collects personal information as follows in accordance with the </w:t>
      </w:r>
      <w:r>
        <w:rPr>
          <w:rFonts w:ascii="Times New Roman" w:hAnsi="Times New Roman" w:cs="Times New Roman" w:hint="eastAsia"/>
          <w:kern w:val="0"/>
          <w:sz w:val="28"/>
          <w:szCs w:val="28"/>
        </w:rPr>
        <w:t>『</w:t>
      </w:r>
      <w:r>
        <w:rPr>
          <w:rFonts w:ascii="Times New Roman" w:hAnsi="Times New Roman" w:cs="Times New Roman" w:hint="eastAsia"/>
          <w:kern w:val="0"/>
          <w:sz w:val="28"/>
          <w:szCs w:val="28"/>
        </w:rPr>
        <w:t>Personal Information Protection Act.</w:t>
      </w:r>
      <w:r>
        <w:rPr>
          <w:rFonts w:ascii="Times New Roman" w:hAnsi="Times New Roman" w:cs="Times New Roman" w:hint="eastAsia"/>
          <w:kern w:val="0"/>
          <w:sz w:val="28"/>
          <w:szCs w:val="28"/>
        </w:rPr>
        <w:t>』</w:t>
      </w:r>
      <w:r>
        <w:rPr>
          <w:rFonts w:ascii="Times New Roman" w:hAnsi="Times New Roman" w:cs="Times New Roman" w:hint="eastAsia"/>
          <w:kern w:val="0"/>
          <w:sz w:val="28"/>
          <w:szCs w:val="28"/>
        </w:rPr>
        <w:t xml:space="preserve">. Please read the contents below carefully, understand everything, and then decide whether to agree or not. </w:t>
      </w:r>
    </w:p>
    <w:p w14:paraId="2CA055D5" w14:textId="77777777" w:rsidR="00025F1D" w:rsidRDefault="00025F1D">
      <w:pPr>
        <w:spacing w:after="0" w:line="240" w:lineRule="auto"/>
        <w:textAlignment w:val="baseline"/>
        <w:rPr>
          <w:rFonts w:ascii="Times New Roman" w:hAnsi="Times New Roman" w:cs="Times New Roman"/>
          <w:kern w:val="0"/>
          <w:sz w:val="30"/>
          <w:szCs w:val="30"/>
        </w:rPr>
      </w:pPr>
    </w:p>
    <w:p w14:paraId="1E098EEB" w14:textId="255C5006" w:rsidR="00025F1D" w:rsidRDefault="00165C73">
      <w:pPr>
        <w:spacing w:after="0" w:line="240" w:lineRule="auto"/>
        <w:ind w:left="334" w:hanging="334"/>
        <w:textAlignment w:val="baseline"/>
        <w:rPr>
          <w:rFonts w:ascii="Times New Roman" w:hAnsi="Times New Roman" w:cs="Times New Roman"/>
          <w:kern w:val="0"/>
          <w:sz w:val="28"/>
          <w:szCs w:val="28"/>
        </w:rPr>
      </w:pPr>
      <w:r>
        <w:rPr>
          <w:rFonts w:ascii="MS Mincho" w:eastAsia="MS Mincho" w:hAnsi="MS Mincho" w:cs="MS Mincho" w:hint="eastAsia"/>
          <w:kern w:val="0"/>
          <w:sz w:val="28"/>
          <w:szCs w:val="28"/>
        </w:rPr>
        <w:t>∎</w:t>
      </w:r>
      <w:r>
        <w:rPr>
          <w:rFonts w:ascii="Times New Roman" w:hAnsi="Times New Roman" w:cs="Times New Roman" w:hint="eastAsia"/>
          <w:kern w:val="0"/>
          <w:sz w:val="28"/>
          <w:szCs w:val="28"/>
        </w:rPr>
        <w:t xml:space="preserve"> Related laws and </w:t>
      </w:r>
      <w:proofErr w:type="gramStart"/>
      <w:r>
        <w:rPr>
          <w:rFonts w:ascii="Times New Roman" w:hAnsi="Times New Roman" w:cs="Times New Roman" w:hint="eastAsia"/>
          <w:kern w:val="0"/>
          <w:sz w:val="28"/>
          <w:szCs w:val="28"/>
        </w:rPr>
        <w:t>regulations</w:t>
      </w:r>
      <w:r>
        <w:rPr>
          <w:rFonts w:ascii="Times New Roman" w:hAnsi="Times New Roman" w:cs="Times New Roman"/>
          <w:kern w:val="0"/>
          <w:sz w:val="28"/>
          <w:szCs w:val="28"/>
        </w:rPr>
        <w:t xml:space="preserve"> </w:t>
      </w:r>
      <w:r>
        <w:rPr>
          <w:rFonts w:ascii="Times New Roman" w:hAnsi="Times New Roman" w:cs="Times New Roman" w:hint="eastAsia"/>
          <w:kern w:val="0"/>
          <w:sz w:val="28"/>
          <w:szCs w:val="28"/>
        </w:rPr>
        <w:t>:</w:t>
      </w:r>
      <w:proofErr w:type="gramEnd"/>
      <w:r w:rsidRPr="00DC6B1F">
        <w:rPr>
          <w:rFonts w:ascii="Times New Roman" w:hAnsi="Times New Roman" w:cs="Times New Roman" w:hint="eastAsia"/>
          <w:color w:val="000000" w:themeColor="text1"/>
          <w:kern w:val="0"/>
          <w:sz w:val="28"/>
          <w:szCs w:val="28"/>
        </w:rPr>
        <w:t xml:space="preserve"> Articles 15, </w:t>
      </w:r>
      <w:r w:rsidR="00EC769F" w:rsidRPr="00DC6B1F">
        <w:rPr>
          <w:rFonts w:ascii="Times New Roman" w:hAnsi="Times New Roman" w:cs="Times New Roman"/>
          <w:color w:val="000000" w:themeColor="text1"/>
          <w:kern w:val="0"/>
          <w:sz w:val="28"/>
          <w:szCs w:val="28"/>
        </w:rPr>
        <w:t xml:space="preserve">17, </w:t>
      </w:r>
      <w:r w:rsidRPr="00DC6B1F">
        <w:rPr>
          <w:rFonts w:ascii="Times New Roman" w:hAnsi="Times New Roman" w:cs="Times New Roman" w:hint="eastAsia"/>
          <w:color w:val="000000" w:themeColor="text1"/>
          <w:kern w:val="0"/>
          <w:sz w:val="28"/>
          <w:szCs w:val="28"/>
        </w:rPr>
        <w:t xml:space="preserve">22, 24, and </w:t>
      </w:r>
      <w:r w:rsidR="00EC769F" w:rsidRPr="00DC6B1F">
        <w:rPr>
          <w:rFonts w:ascii="Times New Roman" w:hAnsi="Times New Roman" w:cs="Times New Roman"/>
          <w:color w:val="000000" w:themeColor="text1"/>
          <w:kern w:val="0"/>
          <w:sz w:val="28"/>
          <w:szCs w:val="28"/>
        </w:rPr>
        <w:t>26</w:t>
      </w:r>
      <w:r w:rsidRPr="00DC6B1F">
        <w:rPr>
          <w:rFonts w:ascii="Times New Roman" w:hAnsi="Times New Roman" w:cs="Times New Roman" w:hint="eastAsia"/>
          <w:color w:val="000000" w:themeColor="text1"/>
          <w:kern w:val="0"/>
          <w:sz w:val="28"/>
          <w:szCs w:val="28"/>
        </w:rPr>
        <w:t xml:space="preserve"> of the Personal Information Protection Act</w:t>
      </w:r>
    </w:p>
    <w:p w14:paraId="6FBC8C3C" w14:textId="77777777" w:rsidR="00025F1D" w:rsidRDefault="00165C73">
      <w:pPr>
        <w:spacing w:after="0" w:line="240" w:lineRule="auto"/>
        <w:ind w:left="480" w:hanging="480"/>
        <w:textAlignment w:val="baseline"/>
        <w:rPr>
          <w:rFonts w:ascii="Times New Roman" w:hAnsi="Times New Roman" w:cs="Times New Roman"/>
          <w:kern w:val="0"/>
          <w:sz w:val="28"/>
          <w:szCs w:val="28"/>
        </w:rPr>
      </w:pPr>
      <w:r>
        <w:rPr>
          <w:rFonts w:ascii="MS Mincho" w:eastAsia="MS Mincho" w:hAnsi="MS Mincho" w:cs="MS Mincho" w:hint="eastAsia"/>
          <w:kern w:val="0"/>
          <w:sz w:val="28"/>
          <w:szCs w:val="28"/>
        </w:rPr>
        <w:t>∎</w:t>
      </w:r>
      <w:r>
        <w:rPr>
          <w:rFonts w:ascii="Times New Roman" w:hAnsi="Times New Roman" w:cs="Times New Roman" w:hint="eastAsia"/>
          <w:kern w:val="0"/>
          <w:sz w:val="28"/>
          <w:szCs w:val="28"/>
        </w:rPr>
        <w:t xml:space="preserve"> Basic personal information collection &amp; utilization &amp; unique identification </w:t>
      </w:r>
    </w:p>
    <w:p w14:paraId="2F5CC2D9" w14:textId="77777777" w:rsidR="00025F1D" w:rsidRDefault="00165C73">
      <w:pPr>
        <w:spacing w:after="0" w:line="360" w:lineRule="auto"/>
        <w:ind w:leftChars="50" w:left="100" w:firstLineChars="50" w:firstLine="140"/>
        <w:textAlignment w:val="baseline"/>
        <w:rPr>
          <w:rFonts w:ascii="Times New Roman" w:hAnsi="Times New Roman" w:cs="Times New Roman"/>
          <w:kern w:val="0"/>
          <w:sz w:val="28"/>
          <w:szCs w:val="28"/>
        </w:rPr>
      </w:pPr>
      <w:r>
        <w:rPr>
          <w:rFonts w:ascii="Times New Roman" w:hAnsi="Times New Roman" w:cs="Times New Roman" w:hint="eastAsia"/>
          <w:kern w:val="0"/>
          <w:sz w:val="28"/>
          <w:szCs w:val="28"/>
        </w:rPr>
        <w:t xml:space="preserve">information processing </w:t>
      </w:r>
    </w:p>
    <w:tbl>
      <w:tblPr>
        <w:tblOverlap w:val="never"/>
        <w:tblW w:w="9758" w:type="dxa"/>
        <w:tblBorders>
          <w:top w:val="double" w:sz="6" w:space="0" w:color="000000"/>
          <w:left w:val="double" w:sz="6" w:space="0" w:color="000000"/>
          <w:bottom w:val="single" w:sz="4" w:space="0" w:color="000000"/>
          <w:right w:val="double" w:sz="6" w:space="0" w:color="000000"/>
          <w:insideH w:val="single" w:sz="2" w:space="0" w:color="000000"/>
          <w:insideV w:val="single" w:sz="2" w:space="0" w:color="000000"/>
        </w:tblBorders>
        <w:tblCellMar>
          <w:top w:w="15" w:type="dxa"/>
          <w:left w:w="15" w:type="dxa"/>
          <w:bottom w:w="15" w:type="dxa"/>
          <w:right w:w="15" w:type="dxa"/>
        </w:tblCellMar>
        <w:tblLook w:val="04A0" w:firstRow="1" w:lastRow="0" w:firstColumn="1" w:lastColumn="0" w:noHBand="0" w:noVBand="1"/>
      </w:tblPr>
      <w:tblGrid>
        <w:gridCol w:w="3663"/>
        <w:gridCol w:w="4536"/>
        <w:gridCol w:w="1559"/>
      </w:tblGrid>
      <w:tr w:rsidR="00025F1D" w14:paraId="6D4CF415" w14:textId="77777777" w:rsidTr="00EC769F">
        <w:trPr>
          <w:trHeight w:val="102"/>
        </w:trPr>
        <w:tc>
          <w:tcPr>
            <w:tcW w:w="3663" w:type="dxa"/>
            <w:shd w:val="clear" w:color="auto" w:fill="EDEDED" w:themeFill="accent3" w:themeFillTint="33"/>
            <w:tcMar>
              <w:top w:w="28" w:type="dxa"/>
              <w:left w:w="102" w:type="dxa"/>
              <w:bottom w:w="28" w:type="dxa"/>
              <w:right w:w="102" w:type="dxa"/>
            </w:tcMar>
            <w:vAlign w:val="center"/>
            <w:hideMark/>
          </w:tcPr>
          <w:p w14:paraId="14ABCBC9" w14:textId="77777777" w:rsidR="00025F1D" w:rsidRDefault="00165C73">
            <w:pPr>
              <w:wordWrap/>
              <w:spacing w:after="0" w:line="240" w:lineRule="auto"/>
              <w:jc w:val="center"/>
              <w:textAlignment w:val="baseline"/>
              <w:rPr>
                <w:rFonts w:ascii="Times New Roman" w:hAnsi="Times New Roman" w:cs="Times New Roman"/>
                <w:b/>
                <w:bCs/>
                <w:kern w:val="0"/>
                <w:sz w:val="28"/>
                <w:szCs w:val="28"/>
              </w:rPr>
            </w:pPr>
            <w:r>
              <w:rPr>
                <w:rFonts w:ascii="Times New Roman" w:hAnsi="Times New Roman" w:cs="Times New Roman" w:hint="eastAsia"/>
                <w:b/>
                <w:bCs/>
                <w:kern w:val="0"/>
                <w:sz w:val="28"/>
                <w:szCs w:val="28"/>
              </w:rPr>
              <w:t>Items to be collected and used</w:t>
            </w:r>
          </w:p>
        </w:tc>
        <w:tc>
          <w:tcPr>
            <w:tcW w:w="4536" w:type="dxa"/>
            <w:shd w:val="clear" w:color="auto" w:fill="EDEDED" w:themeFill="accent3" w:themeFillTint="33"/>
            <w:tcMar>
              <w:top w:w="28" w:type="dxa"/>
              <w:left w:w="102" w:type="dxa"/>
              <w:bottom w:w="28" w:type="dxa"/>
              <w:right w:w="102" w:type="dxa"/>
            </w:tcMar>
            <w:vAlign w:val="center"/>
            <w:hideMark/>
          </w:tcPr>
          <w:p w14:paraId="1DB5A667" w14:textId="77777777" w:rsidR="00025F1D" w:rsidRDefault="00165C73">
            <w:pPr>
              <w:wordWrap/>
              <w:spacing w:after="0" w:line="240" w:lineRule="auto"/>
              <w:jc w:val="center"/>
              <w:textAlignment w:val="baseline"/>
              <w:rPr>
                <w:rFonts w:ascii="Times New Roman" w:hAnsi="Times New Roman" w:cs="Times New Roman"/>
                <w:b/>
                <w:bCs/>
                <w:kern w:val="0"/>
                <w:sz w:val="28"/>
                <w:szCs w:val="28"/>
              </w:rPr>
            </w:pPr>
            <w:r>
              <w:rPr>
                <w:rFonts w:ascii="Times New Roman" w:hAnsi="Times New Roman" w:cs="Times New Roman" w:hint="eastAsia"/>
                <w:b/>
                <w:bCs/>
                <w:kern w:val="0"/>
                <w:sz w:val="28"/>
                <w:szCs w:val="28"/>
              </w:rPr>
              <w:t>Purpose of collection and use</w:t>
            </w:r>
          </w:p>
        </w:tc>
        <w:tc>
          <w:tcPr>
            <w:tcW w:w="1559" w:type="dxa"/>
            <w:shd w:val="clear" w:color="auto" w:fill="EDEDED" w:themeFill="accent3" w:themeFillTint="33"/>
            <w:tcMar>
              <w:top w:w="28" w:type="dxa"/>
              <w:left w:w="102" w:type="dxa"/>
              <w:bottom w:w="28" w:type="dxa"/>
              <w:right w:w="102" w:type="dxa"/>
            </w:tcMar>
            <w:vAlign w:val="center"/>
            <w:hideMark/>
          </w:tcPr>
          <w:p w14:paraId="5CBD82BA" w14:textId="77777777" w:rsidR="00025F1D" w:rsidRDefault="00165C73">
            <w:pPr>
              <w:wordWrap/>
              <w:spacing w:after="0" w:line="240" w:lineRule="auto"/>
              <w:jc w:val="center"/>
              <w:textAlignment w:val="baseline"/>
              <w:rPr>
                <w:rFonts w:ascii="Times New Roman" w:hAnsi="Times New Roman" w:cs="Times New Roman"/>
                <w:b/>
                <w:bCs/>
                <w:kern w:val="0"/>
                <w:sz w:val="28"/>
                <w:szCs w:val="28"/>
              </w:rPr>
            </w:pPr>
            <w:r>
              <w:rPr>
                <w:rFonts w:ascii="Times New Roman" w:hAnsi="Times New Roman" w:cs="Times New Roman" w:hint="eastAsia"/>
                <w:b/>
                <w:bCs/>
                <w:kern w:val="0"/>
                <w:sz w:val="28"/>
                <w:szCs w:val="28"/>
              </w:rPr>
              <w:t>Terms of retention and usage</w:t>
            </w:r>
          </w:p>
        </w:tc>
      </w:tr>
      <w:tr w:rsidR="00025F1D" w14:paraId="75A442C7" w14:textId="77777777" w:rsidTr="00EC769F">
        <w:trPr>
          <w:trHeight w:val="484"/>
        </w:trPr>
        <w:tc>
          <w:tcPr>
            <w:tcW w:w="3663" w:type="dxa"/>
            <w:tcMar>
              <w:top w:w="28" w:type="dxa"/>
              <w:left w:w="102" w:type="dxa"/>
              <w:bottom w:w="28" w:type="dxa"/>
              <w:right w:w="102" w:type="dxa"/>
            </w:tcMar>
            <w:vAlign w:val="center"/>
            <w:hideMark/>
          </w:tcPr>
          <w:p w14:paraId="3C3CB3A7" w14:textId="255E9CCD" w:rsidR="00025F1D" w:rsidRDefault="00165C73">
            <w:pPr>
              <w:wordWrap/>
              <w:spacing w:after="0" w:line="240" w:lineRule="auto"/>
              <w:jc w:val="center"/>
              <w:textAlignment w:val="baseline"/>
              <w:rPr>
                <w:rFonts w:ascii="Times New Roman" w:hAnsi="Times New Roman" w:cs="Times New Roman"/>
                <w:kern w:val="0"/>
                <w:sz w:val="28"/>
                <w:szCs w:val="28"/>
              </w:rPr>
            </w:pPr>
            <w:r>
              <w:rPr>
                <w:rFonts w:ascii="Times New Roman" w:hAnsi="Times New Roman" w:cs="Times New Roman" w:hint="eastAsia"/>
                <w:kern w:val="0"/>
                <w:sz w:val="28"/>
                <w:szCs w:val="28"/>
              </w:rPr>
              <w:t xml:space="preserve">[Required] Name, </w:t>
            </w:r>
            <w:r>
              <w:rPr>
                <w:rFonts w:ascii="Times New Roman" w:hAnsi="Times New Roman" w:cs="Times New Roman"/>
                <w:kern w:val="0"/>
                <w:sz w:val="28"/>
                <w:szCs w:val="28"/>
              </w:rPr>
              <w:t>Date of birth, Mobile phone number, email, address, University &amp; academic status</w:t>
            </w:r>
            <w:r w:rsidR="00B96319">
              <w:rPr>
                <w:rFonts w:ascii="Times New Roman" w:hAnsi="Times New Roman" w:cs="Times New Roman"/>
                <w:kern w:val="0"/>
                <w:sz w:val="28"/>
                <w:szCs w:val="28"/>
              </w:rPr>
              <w:t xml:space="preserve"> and nationality</w:t>
            </w:r>
          </w:p>
        </w:tc>
        <w:tc>
          <w:tcPr>
            <w:tcW w:w="4536" w:type="dxa"/>
            <w:tcMar>
              <w:top w:w="28" w:type="dxa"/>
              <w:left w:w="102" w:type="dxa"/>
              <w:bottom w:w="28" w:type="dxa"/>
              <w:right w:w="102" w:type="dxa"/>
            </w:tcMar>
            <w:vAlign w:val="center"/>
            <w:hideMark/>
          </w:tcPr>
          <w:p w14:paraId="7FC4E867" w14:textId="77777777" w:rsidR="00025F1D" w:rsidRDefault="00165C73">
            <w:pPr>
              <w:wordWrap/>
              <w:spacing w:after="0" w:line="240" w:lineRule="auto"/>
              <w:jc w:val="center"/>
              <w:textAlignment w:val="baseline"/>
              <w:rPr>
                <w:rFonts w:ascii="Times New Roman" w:hAnsi="Times New Roman" w:cs="Times New Roman"/>
                <w:kern w:val="0"/>
                <w:sz w:val="28"/>
                <w:szCs w:val="28"/>
              </w:rPr>
            </w:pPr>
            <w:r>
              <w:rPr>
                <w:rFonts w:ascii="Times New Roman" w:hAnsi="Times New Roman" w:cs="Times New Roman" w:hint="eastAsia"/>
                <w:kern w:val="0"/>
                <w:sz w:val="28"/>
                <w:szCs w:val="28"/>
              </w:rPr>
              <w:t>Application reception</w:t>
            </w:r>
            <w:r>
              <w:rPr>
                <w:rFonts w:ascii="Times New Roman" w:hAnsi="Times New Roman" w:cs="Times New Roman"/>
                <w:kern w:val="0"/>
                <w:sz w:val="28"/>
                <w:szCs w:val="28"/>
              </w:rPr>
              <w:t xml:space="preserve">, identification of individual applicants, eligibility check, contacting for providing program announcement, certification issuance </w:t>
            </w:r>
          </w:p>
        </w:tc>
        <w:tc>
          <w:tcPr>
            <w:tcW w:w="1559" w:type="dxa"/>
            <w:tcMar>
              <w:top w:w="28" w:type="dxa"/>
              <w:left w:w="102" w:type="dxa"/>
              <w:bottom w:w="28" w:type="dxa"/>
              <w:right w:w="102" w:type="dxa"/>
            </w:tcMar>
            <w:vAlign w:val="center"/>
            <w:hideMark/>
          </w:tcPr>
          <w:p w14:paraId="4014B659" w14:textId="77777777" w:rsidR="00025F1D" w:rsidRDefault="00165C73">
            <w:pPr>
              <w:wordWrap/>
              <w:spacing w:after="0" w:line="240" w:lineRule="auto"/>
              <w:jc w:val="center"/>
              <w:textAlignment w:val="baseline"/>
              <w:rPr>
                <w:rFonts w:ascii="Times New Roman" w:hAnsi="Times New Roman" w:cs="Times New Roman"/>
                <w:kern w:val="0"/>
                <w:sz w:val="28"/>
                <w:szCs w:val="28"/>
              </w:rPr>
            </w:pPr>
            <w:r>
              <w:rPr>
                <w:rFonts w:ascii="Times New Roman" w:hAnsi="Times New Roman" w:cs="Times New Roman" w:hint="eastAsia"/>
                <w:kern w:val="0"/>
                <w:sz w:val="28"/>
                <w:szCs w:val="28"/>
              </w:rPr>
              <w:t>3 years after the end of the event</w:t>
            </w:r>
          </w:p>
        </w:tc>
      </w:tr>
    </w:tbl>
    <w:p w14:paraId="47A98A5E" w14:textId="77777777" w:rsidR="00025F1D" w:rsidRDefault="00025F1D">
      <w:pPr>
        <w:spacing w:after="0" w:line="240" w:lineRule="auto"/>
        <w:ind w:leftChars="41" w:left="82"/>
        <w:textAlignment w:val="baseline"/>
        <w:rPr>
          <w:rFonts w:ascii="Times New Roman" w:hAnsi="Times New Roman" w:cs="Times New Roman"/>
          <w:kern w:val="0"/>
          <w:sz w:val="14"/>
          <w:szCs w:val="14"/>
        </w:rPr>
      </w:pPr>
    </w:p>
    <w:p w14:paraId="4E2E01CD" w14:textId="77777777" w:rsidR="00025F1D" w:rsidRDefault="00165C73">
      <w:pPr>
        <w:spacing w:after="0" w:line="240" w:lineRule="auto"/>
        <w:ind w:leftChars="41" w:left="362" w:hangingChars="100" w:hanging="280"/>
        <w:textAlignment w:val="baseline"/>
        <w:rPr>
          <w:rFonts w:ascii="Times New Roman" w:hAnsi="Times New Roman" w:cs="Times New Roman"/>
          <w:kern w:val="0"/>
          <w:sz w:val="28"/>
          <w:szCs w:val="28"/>
        </w:rPr>
      </w:pPr>
      <w:r>
        <w:rPr>
          <w:rFonts w:ascii="Times New Roman" w:hAnsi="Times New Roman" w:cs="Times New Roman"/>
          <w:kern w:val="0"/>
          <w:sz w:val="28"/>
          <w:szCs w:val="28"/>
        </w:rPr>
        <w:t xml:space="preserve">* </w:t>
      </w:r>
      <w:r>
        <w:rPr>
          <w:rFonts w:ascii="Times New Roman" w:hAnsi="Times New Roman" w:cs="Times New Roman" w:hint="eastAsia"/>
          <w:kern w:val="0"/>
          <w:sz w:val="28"/>
          <w:szCs w:val="28"/>
        </w:rPr>
        <w:t xml:space="preserve">JBCIA collects only the minimum number of personal information item necessary for the operation of </w:t>
      </w:r>
      <w:r>
        <w:rPr>
          <w:rFonts w:ascii="Times New Roman" w:hAnsi="Times New Roman" w:cs="Times New Roman"/>
          <w:kern w:val="0"/>
          <w:sz w:val="28"/>
          <w:szCs w:val="28"/>
        </w:rPr>
        <w:t>2022 ROK-ASEAN Youth Presentation Contest.</w:t>
      </w:r>
    </w:p>
    <w:p w14:paraId="56080484" w14:textId="2145A332" w:rsidR="00025F1D" w:rsidRDefault="00165C73">
      <w:pPr>
        <w:spacing w:after="0" w:line="240" w:lineRule="auto"/>
        <w:ind w:leftChars="50" w:left="380" w:hangingChars="100" w:hanging="280"/>
        <w:textAlignment w:val="baseline"/>
        <w:rPr>
          <w:rFonts w:ascii="Times New Roman" w:hAnsi="Times New Roman" w:cs="Times New Roman"/>
          <w:kern w:val="0"/>
          <w:sz w:val="28"/>
          <w:szCs w:val="28"/>
        </w:rPr>
      </w:pPr>
      <w:r>
        <w:rPr>
          <w:rFonts w:ascii="Times New Roman" w:hAnsi="Times New Roman" w:cs="Times New Roman"/>
          <w:kern w:val="0"/>
          <w:sz w:val="28"/>
          <w:szCs w:val="28"/>
        </w:rPr>
        <w:t xml:space="preserve">* </w:t>
      </w:r>
      <w:r>
        <w:rPr>
          <w:rFonts w:ascii="Times New Roman" w:hAnsi="Times New Roman" w:cs="Times New Roman" w:hint="eastAsia"/>
          <w:kern w:val="0"/>
          <w:sz w:val="28"/>
          <w:szCs w:val="28"/>
        </w:rPr>
        <w:t>Right to refuse</w:t>
      </w:r>
      <w:r>
        <w:rPr>
          <w:rFonts w:ascii="Times New Roman" w:hAnsi="Times New Roman" w:cs="Times New Roman"/>
          <w:kern w:val="0"/>
          <w:sz w:val="28"/>
          <w:szCs w:val="28"/>
        </w:rPr>
        <w:t xml:space="preserve"> to</w:t>
      </w:r>
      <w:r>
        <w:rPr>
          <w:rFonts w:ascii="Times New Roman" w:hAnsi="Times New Roman" w:cs="Times New Roman" w:hint="eastAsia"/>
          <w:kern w:val="0"/>
          <w:sz w:val="28"/>
          <w:szCs w:val="28"/>
        </w:rPr>
        <w:t xml:space="preserve"> consent </w:t>
      </w:r>
      <w:r>
        <w:rPr>
          <w:rFonts w:ascii="Times New Roman" w:hAnsi="Times New Roman" w:cs="Times New Roman"/>
          <w:kern w:val="0"/>
          <w:sz w:val="28"/>
          <w:szCs w:val="28"/>
        </w:rPr>
        <w:t>and</w:t>
      </w:r>
      <w:r>
        <w:rPr>
          <w:rFonts w:ascii="Times New Roman" w:hAnsi="Times New Roman" w:cs="Times New Roman" w:hint="eastAsia"/>
          <w:kern w:val="0"/>
          <w:sz w:val="28"/>
          <w:szCs w:val="28"/>
        </w:rPr>
        <w:t xml:space="preserve"> disadvantages from </w:t>
      </w:r>
      <w:r>
        <w:rPr>
          <w:rFonts w:ascii="Times New Roman" w:hAnsi="Times New Roman" w:cs="Times New Roman"/>
          <w:kern w:val="0"/>
          <w:sz w:val="28"/>
          <w:szCs w:val="28"/>
        </w:rPr>
        <w:t xml:space="preserve">the refusal </w:t>
      </w:r>
    </w:p>
    <w:p w14:paraId="0CA21D23" w14:textId="407345B2" w:rsidR="00025F1D" w:rsidRPr="00DC6B1F" w:rsidRDefault="00165C73">
      <w:pPr>
        <w:spacing w:after="0" w:line="240" w:lineRule="auto"/>
        <w:ind w:leftChars="100" w:left="340" w:hangingChars="50" w:hanging="140"/>
        <w:textAlignment w:val="baseline"/>
        <w:rPr>
          <w:rFonts w:ascii="Times New Roman" w:hAnsi="Times New Roman" w:cs="Times New Roman"/>
          <w:color w:val="000000" w:themeColor="text1"/>
          <w:kern w:val="0"/>
          <w:sz w:val="28"/>
          <w:szCs w:val="28"/>
        </w:rPr>
      </w:pPr>
      <w:r>
        <w:rPr>
          <w:rFonts w:ascii="Times New Roman" w:hAnsi="Times New Roman" w:cs="Times New Roman" w:hint="eastAsia"/>
          <w:kern w:val="0"/>
          <w:sz w:val="28"/>
          <w:szCs w:val="28"/>
        </w:rPr>
        <w:t xml:space="preserve">- You have the right to refuse to consent to provision of personal information. Since the required items above are essential for </w:t>
      </w:r>
      <w:r w:rsidRPr="00DC6B1F">
        <w:rPr>
          <w:rFonts w:ascii="Times New Roman" w:hAnsi="Times New Roman" w:cs="Times New Roman" w:hint="eastAsia"/>
          <w:color w:val="000000" w:themeColor="text1"/>
          <w:kern w:val="0"/>
          <w:sz w:val="28"/>
          <w:szCs w:val="28"/>
        </w:rPr>
        <w:t xml:space="preserve">personal identification for the selection of </w:t>
      </w:r>
      <w:r w:rsidRPr="00DC6B1F">
        <w:rPr>
          <w:rFonts w:ascii="Times New Roman" w:hAnsi="Times New Roman" w:cs="Times New Roman"/>
          <w:color w:val="000000" w:themeColor="text1"/>
          <w:kern w:val="0"/>
          <w:sz w:val="28"/>
          <w:szCs w:val="28"/>
        </w:rPr>
        <w:t>program</w:t>
      </w:r>
      <w:r w:rsidRPr="00DC6B1F">
        <w:rPr>
          <w:rFonts w:ascii="Times New Roman" w:hAnsi="Times New Roman" w:cs="Times New Roman" w:hint="eastAsia"/>
          <w:color w:val="000000" w:themeColor="text1"/>
          <w:kern w:val="0"/>
          <w:sz w:val="28"/>
          <w:szCs w:val="28"/>
        </w:rPr>
        <w:t xml:space="preserve"> participants and guidance for reception</w:t>
      </w:r>
      <w:r w:rsidR="0028350C" w:rsidRPr="00DC6B1F">
        <w:rPr>
          <w:rFonts w:ascii="Times New Roman" w:hAnsi="Times New Roman" w:cs="Times New Roman"/>
          <w:color w:val="000000" w:themeColor="text1"/>
          <w:kern w:val="0"/>
          <w:sz w:val="28"/>
          <w:szCs w:val="28"/>
        </w:rPr>
        <w:t xml:space="preserve"> and certification issuance, it m</w:t>
      </w:r>
      <w:r w:rsidRPr="00DC6B1F">
        <w:rPr>
          <w:rFonts w:ascii="Times New Roman" w:hAnsi="Times New Roman" w:cs="Times New Roman" w:hint="eastAsia"/>
          <w:color w:val="000000" w:themeColor="text1"/>
          <w:kern w:val="0"/>
          <w:sz w:val="28"/>
          <w:szCs w:val="28"/>
        </w:rPr>
        <w:t xml:space="preserve">ay be difficult to apply for the </w:t>
      </w:r>
      <w:r w:rsidRPr="00DC6B1F">
        <w:rPr>
          <w:rFonts w:ascii="Times New Roman" w:hAnsi="Times New Roman" w:cs="Times New Roman"/>
          <w:color w:val="000000" w:themeColor="text1"/>
          <w:kern w:val="0"/>
          <w:sz w:val="28"/>
          <w:szCs w:val="28"/>
        </w:rPr>
        <w:t>program</w:t>
      </w:r>
      <w:r w:rsidRPr="00DC6B1F">
        <w:rPr>
          <w:rFonts w:ascii="Times New Roman" w:hAnsi="Times New Roman" w:cs="Times New Roman" w:hint="eastAsia"/>
          <w:color w:val="000000" w:themeColor="text1"/>
          <w:kern w:val="0"/>
          <w:sz w:val="28"/>
          <w:szCs w:val="28"/>
        </w:rPr>
        <w:t xml:space="preserve"> when you refuse to consent. </w:t>
      </w:r>
      <w:r w:rsidRPr="00DC6B1F">
        <w:rPr>
          <w:rFonts w:ascii="Times New Roman" w:hAnsi="Times New Roman" w:cs="Times New Roman"/>
          <w:color w:val="000000" w:themeColor="text1"/>
          <w:kern w:val="0"/>
          <w:sz w:val="28"/>
          <w:szCs w:val="28"/>
        </w:rPr>
        <w:t xml:space="preserve"> </w:t>
      </w:r>
    </w:p>
    <w:p w14:paraId="424491BF" w14:textId="0BD2DAFC" w:rsidR="00025F1D" w:rsidRDefault="00165C73">
      <w:pPr>
        <w:spacing w:after="0" w:line="240" w:lineRule="auto"/>
        <w:ind w:leftChars="50" w:left="380" w:hangingChars="100" w:hanging="280"/>
        <w:textAlignment w:val="baseline"/>
        <w:rPr>
          <w:rFonts w:ascii="Times New Roman" w:hAnsi="Times New Roman" w:cs="Times New Roman"/>
          <w:kern w:val="0"/>
          <w:sz w:val="28"/>
          <w:szCs w:val="28"/>
        </w:rPr>
      </w:pPr>
      <w:r>
        <w:rPr>
          <w:rFonts w:ascii="Times New Roman" w:hAnsi="Times New Roman" w:cs="Times New Roman"/>
          <w:kern w:val="0"/>
          <w:sz w:val="28"/>
          <w:szCs w:val="28"/>
        </w:rPr>
        <w:t xml:space="preserve">* </w:t>
      </w:r>
      <w:r>
        <w:rPr>
          <w:rFonts w:ascii="Times New Roman" w:hAnsi="Times New Roman" w:cs="Times New Roman" w:hint="eastAsia"/>
          <w:kern w:val="0"/>
          <w:sz w:val="28"/>
          <w:szCs w:val="28"/>
        </w:rPr>
        <w:t>It is not used for purposes other than those agreed by the personal information provider, and when refusing to use the provided personal information, it may be requested to view, correct, or delete it through the person in charge of personal information management.</w:t>
      </w:r>
    </w:p>
    <w:p w14:paraId="3327BDEE" w14:textId="16AE18C6" w:rsidR="00B60D3C" w:rsidRDefault="00B60D3C">
      <w:pPr>
        <w:spacing w:after="0" w:line="240" w:lineRule="auto"/>
        <w:ind w:leftChars="50" w:left="380" w:hangingChars="100" w:hanging="280"/>
        <w:textAlignment w:val="baseline"/>
        <w:rPr>
          <w:rFonts w:ascii="Times New Roman" w:hAnsi="Times New Roman" w:cs="Times New Roman"/>
          <w:kern w:val="0"/>
          <w:sz w:val="28"/>
          <w:szCs w:val="28"/>
        </w:rPr>
      </w:pPr>
    </w:p>
    <w:p w14:paraId="2FF91815" w14:textId="77777777" w:rsidR="00B60D3C" w:rsidRDefault="00B60D3C">
      <w:pPr>
        <w:spacing w:after="0" w:line="240" w:lineRule="auto"/>
        <w:ind w:leftChars="50" w:left="380" w:hangingChars="100" w:hanging="280"/>
        <w:textAlignment w:val="baseline"/>
        <w:rPr>
          <w:rFonts w:ascii="Times New Roman" w:hAnsi="Times New Roman" w:cs="Times New Roman"/>
          <w:kern w:val="0"/>
          <w:sz w:val="28"/>
          <w:szCs w:val="28"/>
        </w:rPr>
      </w:pPr>
    </w:p>
    <w:tbl>
      <w:tblPr>
        <w:tblStyle w:val="ae"/>
        <w:tblW w:w="0" w:type="auto"/>
        <w:tblInd w:w="-5" w:type="dxa"/>
        <w:tblLook w:val="04A0" w:firstRow="1" w:lastRow="0" w:firstColumn="1" w:lastColumn="0" w:noHBand="0" w:noVBand="1"/>
      </w:tblPr>
      <w:tblGrid>
        <w:gridCol w:w="9741"/>
      </w:tblGrid>
      <w:tr w:rsidR="00B60D3C" w14:paraId="2F222BC9" w14:textId="77777777" w:rsidTr="00B60D3C">
        <w:tc>
          <w:tcPr>
            <w:tcW w:w="9741" w:type="dxa"/>
          </w:tcPr>
          <w:p w14:paraId="712E7FB9" w14:textId="052C1DAF" w:rsidR="00B60D3C" w:rsidRPr="00F52E4C" w:rsidRDefault="00B60D3C" w:rsidP="00B60D3C">
            <w:pPr>
              <w:textAlignment w:val="baseline"/>
              <w:rPr>
                <w:rFonts w:ascii="Times New Roman" w:hAnsi="Times New Roman" w:cs="Times New Roman"/>
                <w:i/>
                <w:iCs/>
                <w:kern w:val="0"/>
                <w:sz w:val="28"/>
                <w:szCs w:val="28"/>
              </w:rPr>
            </w:pPr>
            <w:r w:rsidRPr="00F52E4C">
              <w:rPr>
                <w:rFonts w:ascii="Times New Roman" w:hAnsi="Times New Roman" w:cs="Times New Roman" w:hint="eastAsia"/>
                <w:i/>
                <w:iCs/>
                <w:kern w:val="0"/>
                <w:sz w:val="28"/>
                <w:szCs w:val="28"/>
              </w:rPr>
              <w:t xml:space="preserve">In accordance with relevant laws and regulations such as the </w:t>
            </w:r>
            <w:r w:rsidRPr="00F52E4C">
              <w:rPr>
                <w:rFonts w:ascii="Times New Roman" w:hAnsi="Times New Roman" w:cs="Times New Roman" w:hint="eastAsia"/>
                <w:i/>
                <w:iCs/>
                <w:kern w:val="0"/>
                <w:sz w:val="28"/>
                <w:szCs w:val="28"/>
              </w:rPr>
              <w:t>「</w:t>
            </w:r>
            <w:r w:rsidRPr="00F52E4C">
              <w:rPr>
                <w:rFonts w:ascii="Times New Roman" w:hAnsi="Times New Roman" w:cs="Times New Roman" w:hint="eastAsia"/>
                <w:i/>
                <w:iCs/>
                <w:kern w:val="0"/>
                <w:sz w:val="28"/>
                <w:szCs w:val="28"/>
              </w:rPr>
              <w:t>Personal Information Protection Act.</w:t>
            </w:r>
            <w:r w:rsidRPr="00F52E4C">
              <w:rPr>
                <w:rFonts w:ascii="Times New Roman" w:hAnsi="Times New Roman" w:cs="Times New Roman" w:hint="eastAsia"/>
                <w:i/>
                <w:iCs/>
                <w:kern w:val="0"/>
                <w:sz w:val="28"/>
                <w:szCs w:val="28"/>
              </w:rPr>
              <w:t>」</w:t>
            </w:r>
            <w:r w:rsidRPr="00F52E4C">
              <w:rPr>
                <w:rFonts w:ascii="Times New Roman" w:hAnsi="Times New Roman" w:cs="Times New Roman" w:hint="eastAsia"/>
                <w:i/>
                <w:iCs/>
                <w:kern w:val="0"/>
                <w:sz w:val="28"/>
                <w:szCs w:val="28"/>
              </w:rPr>
              <w:t xml:space="preserve"> I agree to collect</w:t>
            </w:r>
            <w:r w:rsidR="00DA3F04">
              <w:rPr>
                <w:rFonts w:ascii="Times New Roman" w:hAnsi="Times New Roman" w:cs="Times New Roman"/>
                <w:i/>
                <w:iCs/>
                <w:kern w:val="0"/>
                <w:sz w:val="28"/>
                <w:szCs w:val="28"/>
              </w:rPr>
              <w:t>ing</w:t>
            </w:r>
            <w:r w:rsidRPr="00F52E4C">
              <w:rPr>
                <w:rFonts w:ascii="Times New Roman" w:hAnsi="Times New Roman" w:cs="Times New Roman" w:hint="eastAsia"/>
                <w:i/>
                <w:iCs/>
                <w:kern w:val="0"/>
                <w:sz w:val="28"/>
                <w:szCs w:val="28"/>
              </w:rPr>
              <w:t xml:space="preserve"> and utiliz</w:t>
            </w:r>
            <w:r w:rsidR="00DA3F04">
              <w:rPr>
                <w:rFonts w:ascii="Times New Roman" w:hAnsi="Times New Roman" w:cs="Times New Roman"/>
                <w:i/>
                <w:iCs/>
                <w:kern w:val="0"/>
                <w:sz w:val="28"/>
                <w:szCs w:val="28"/>
              </w:rPr>
              <w:t>ing</w:t>
            </w:r>
            <w:r w:rsidRPr="00F52E4C">
              <w:rPr>
                <w:rFonts w:ascii="Times New Roman" w:hAnsi="Times New Roman" w:cs="Times New Roman" w:hint="eastAsia"/>
                <w:i/>
                <w:iCs/>
                <w:kern w:val="0"/>
                <w:sz w:val="28"/>
                <w:szCs w:val="28"/>
              </w:rPr>
              <w:t xml:space="preserve"> personal</w:t>
            </w:r>
            <w:r w:rsidR="00DA3F04">
              <w:rPr>
                <w:rFonts w:ascii="Times New Roman" w:hAnsi="Times New Roman" w:cs="Times New Roman"/>
                <w:i/>
                <w:iCs/>
                <w:kern w:val="0"/>
                <w:sz w:val="28"/>
                <w:szCs w:val="28"/>
              </w:rPr>
              <w:t xml:space="preserve"> </w:t>
            </w:r>
            <w:r w:rsidRPr="00F52E4C">
              <w:rPr>
                <w:rFonts w:ascii="Times New Roman" w:hAnsi="Times New Roman" w:cs="Times New Roman" w:hint="eastAsia"/>
                <w:i/>
                <w:iCs/>
                <w:kern w:val="0"/>
                <w:sz w:val="28"/>
                <w:szCs w:val="28"/>
              </w:rPr>
              <w:t>information as above.</w:t>
            </w:r>
          </w:p>
          <w:p w14:paraId="1FE6C6C2" w14:textId="77777777" w:rsidR="00B60D3C" w:rsidRPr="00F52E4C" w:rsidRDefault="00B60D3C" w:rsidP="00B60D3C">
            <w:pPr>
              <w:wordWrap/>
              <w:jc w:val="right"/>
              <w:textAlignment w:val="baseline"/>
              <w:rPr>
                <w:rFonts w:ascii="Times New Roman" w:hAnsi="Times New Roman" w:cs="Times New Roman"/>
                <w:b/>
                <w:bCs/>
                <w:kern w:val="0"/>
                <w:sz w:val="28"/>
                <w:szCs w:val="28"/>
              </w:rPr>
            </w:pPr>
            <w:r w:rsidRPr="00F52E4C">
              <w:rPr>
                <w:rFonts w:ascii="Times New Roman" w:hAnsi="Times New Roman" w:cs="Times New Roman" w:hint="eastAsia"/>
                <w:b/>
                <w:bCs/>
                <w:kern w:val="0"/>
                <w:sz w:val="28"/>
                <w:szCs w:val="28"/>
              </w:rPr>
              <w:t xml:space="preserve">Agree </w:t>
            </w:r>
            <w:r w:rsidRPr="00F52E4C">
              <w:rPr>
                <w:rFonts w:ascii="Times New Roman" w:hAnsi="Times New Roman" w:cs="Times New Roman" w:hint="eastAsia"/>
                <w:b/>
                <w:bCs/>
                <w:kern w:val="0"/>
                <w:sz w:val="28"/>
                <w:szCs w:val="28"/>
              </w:rPr>
              <w:t>□</w:t>
            </w:r>
            <w:r w:rsidRPr="00F52E4C">
              <w:rPr>
                <w:rFonts w:ascii="Times New Roman" w:hAnsi="Times New Roman" w:cs="Times New Roman" w:hint="eastAsia"/>
                <w:b/>
                <w:bCs/>
                <w:kern w:val="0"/>
                <w:sz w:val="28"/>
                <w:szCs w:val="28"/>
              </w:rPr>
              <w:t xml:space="preserve"> Disagree </w:t>
            </w:r>
            <w:r w:rsidRPr="00F52E4C">
              <w:rPr>
                <w:rFonts w:ascii="Times New Roman" w:hAnsi="Times New Roman" w:cs="Times New Roman" w:hint="eastAsia"/>
                <w:b/>
                <w:bCs/>
                <w:kern w:val="0"/>
                <w:sz w:val="28"/>
                <w:szCs w:val="28"/>
              </w:rPr>
              <w:t>□</w:t>
            </w:r>
          </w:p>
          <w:p w14:paraId="7A086546" w14:textId="4F809A4A" w:rsidR="00B60D3C" w:rsidRPr="00AE2488" w:rsidRDefault="00083F0C" w:rsidP="00AE2488">
            <w:pPr>
              <w:spacing w:line="276" w:lineRule="auto"/>
              <w:ind w:leftChars="50" w:left="520" w:hangingChars="150" w:hanging="420"/>
              <w:jc w:val="center"/>
              <w:textAlignment w:val="baseline"/>
              <w:rPr>
                <w:rFonts w:ascii="Times New Roman" w:eastAsia="휴먼고딕" w:hAnsi="Times New Roman" w:cs="Times New Roman"/>
                <w:i/>
                <w:iCs/>
                <w:color w:val="B2B2B2"/>
                <w:kern w:val="0"/>
                <w:sz w:val="32"/>
                <w:szCs w:val="32"/>
              </w:rPr>
            </w:pPr>
            <w:r w:rsidRPr="00F52E4C">
              <w:rPr>
                <w:rFonts w:ascii="Times New Roman" w:eastAsia="휴먼고딕" w:hAnsi="Times New Roman" w:cs="Times New Roman"/>
                <w:i/>
                <w:iCs/>
                <w:color w:val="B2B2B2"/>
                <w:kern w:val="0"/>
                <w:sz w:val="28"/>
                <w:szCs w:val="28"/>
              </w:rPr>
              <w:t xml:space="preserve">             </w:t>
            </w:r>
            <w:r w:rsidR="00F52E4C">
              <w:rPr>
                <w:rFonts w:ascii="Times New Roman" w:eastAsia="휴먼고딕" w:hAnsi="Times New Roman" w:cs="Times New Roman"/>
                <w:i/>
                <w:iCs/>
                <w:color w:val="B2B2B2"/>
                <w:kern w:val="0"/>
                <w:sz w:val="28"/>
                <w:szCs w:val="28"/>
              </w:rPr>
              <w:t xml:space="preserve"> </w:t>
            </w:r>
            <w:r w:rsidRPr="00F52E4C">
              <w:rPr>
                <w:rFonts w:ascii="Times New Roman" w:eastAsia="휴먼고딕" w:hAnsi="Times New Roman" w:cs="Times New Roman"/>
                <w:i/>
                <w:iCs/>
                <w:color w:val="B2B2B2"/>
                <w:kern w:val="0"/>
                <w:sz w:val="28"/>
                <w:szCs w:val="28"/>
              </w:rPr>
              <w:t xml:space="preserve">     </w:t>
            </w:r>
            <w:r w:rsidR="00F52E4C">
              <w:rPr>
                <w:rFonts w:ascii="Times New Roman" w:eastAsia="휴먼고딕" w:hAnsi="Times New Roman" w:cs="Times New Roman"/>
                <w:i/>
                <w:iCs/>
                <w:color w:val="B2B2B2"/>
                <w:kern w:val="0"/>
                <w:sz w:val="28"/>
                <w:szCs w:val="28"/>
              </w:rPr>
              <w:t xml:space="preserve"> </w:t>
            </w:r>
            <w:r w:rsidRPr="00F52E4C">
              <w:rPr>
                <w:rFonts w:ascii="Times New Roman" w:eastAsia="휴먼고딕" w:hAnsi="Times New Roman" w:cs="Times New Roman"/>
                <w:i/>
                <w:iCs/>
                <w:color w:val="B2B2B2"/>
                <w:kern w:val="0"/>
                <w:sz w:val="28"/>
                <w:szCs w:val="28"/>
              </w:rPr>
              <w:t xml:space="preserve"> </w:t>
            </w:r>
            <w:r w:rsidR="00F52E4C">
              <w:rPr>
                <w:rFonts w:ascii="Times New Roman" w:eastAsia="휴먼고딕" w:hAnsi="Times New Roman" w:cs="Times New Roman"/>
                <w:i/>
                <w:iCs/>
                <w:color w:val="B2B2B2"/>
                <w:kern w:val="0"/>
                <w:sz w:val="28"/>
                <w:szCs w:val="28"/>
              </w:rPr>
              <w:t xml:space="preserve">  </w:t>
            </w:r>
            <w:r w:rsidRPr="00F52E4C">
              <w:rPr>
                <w:rFonts w:ascii="Times New Roman" w:eastAsia="휴먼고딕" w:hAnsi="Times New Roman" w:cs="Times New Roman"/>
                <w:i/>
                <w:iCs/>
                <w:color w:val="B2B2B2"/>
                <w:kern w:val="0"/>
                <w:sz w:val="28"/>
                <w:szCs w:val="28"/>
              </w:rPr>
              <w:t xml:space="preserve"> </w:t>
            </w:r>
            <w:r w:rsidR="00F52E4C">
              <w:rPr>
                <w:rFonts w:ascii="Times New Roman" w:eastAsia="휴먼고딕" w:hAnsi="Times New Roman" w:cs="Times New Roman"/>
                <w:i/>
                <w:iCs/>
                <w:color w:val="B2B2B2"/>
                <w:kern w:val="0"/>
                <w:sz w:val="28"/>
                <w:szCs w:val="28"/>
              </w:rPr>
              <w:t xml:space="preserve"> </w:t>
            </w:r>
            <w:r w:rsidRPr="00F52E4C">
              <w:rPr>
                <w:rFonts w:ascii="Times New Roman" w:eastAsia="휴먼고딕" w:hAnsi="Times New Roman" w:cs="Times New Roman"/>
                <w:i/>
                <w:iCs/>
                <w:color w:val="B2B2B2"/>
                <w:kern w:val="0"/>
                <w:sz w:val="28"/>
                <w:szCs w:val="28"/>
              </w:rPr>
              <w:t xml:space="preserve">  dd / mm / 2022     </w:t>
            </w:r>
            <w:r w:rsidR="00F52E4C">
              <w:rPr>
                <w:rFonts w:ascii="Times New Roman" w:eastAsia="휴먼고딕" w:hAnsi="Times New Roman" w:cs="Times New Roman"/>
                <w:i/>
                <w:iCs/>
                <w:color w:val="B2B2B2"/>
                <w:kern w:val="0"/>
                <w:sz w:val="28"/>
                <w:szCs w:val="28"/>
              </w:rPr>
              <w:t xml:space="preserve">   </w:t>
            </w:r>
            <w:r w:rsidRPr="00F52E4C">
              <w:rPr>
                <w:rFonts w:ascii="Times New Roman" w:eastAsia="휴먼고딕" w:hAnsi="Times New Roman" w:cs="Times New Roman"/>
                <w:i/>
                <w:iCs/>
                <w:color w:val="B2B2B2"/>
                <w:kern w:val="0"/>
                <w:sz w:val="28"/>
                <w:szCs w:val="28"/>
              </w:rPr>
              <w:t xml:space="preserve"> </w:t>
            </w:r>
            <w:r w:rsidRPr="00F52E4C">
              <w:rPr>
                <w:rFonts w:ascii="Times New Roman" w:eastAsia="휴먼고딕" w:hAnsi="Times New Roman" w:cs="Times New Roman"/>
                <w:i/>
                <w:iCs/>
                <w:color w:val="B2B2B2"/>
                <w:sz w:val="28"/>
                <w:szCs w:val="28"/>
              </w:rPr>
              <w:t xml:space="preserve">name  </w:t>
            </w:r>
            <w:r w:rsidR="00F52E4C">
              <w:rPr>
                <w:rFonts w:ascii="Times New Roman" w:eastAsia="휴먼고딕" w:hAnsi="Times New Roman" w:cs="Times New Roman"/>
                <w:i/>
                <w:iCs/>
                <w:color w:val="B2B2B2"/>
                <w:sz w:val="28"/>
                <w:szCs w:val="28"/>
              </w:rPr>
              <w:t xml:space="preserve"> </w:t>
            </w:r>
            <w:proofErr w:type="gramStart"/>
            <w:r w:rsidR="00F52E4C">
              <w:rPr>
                <w:rFonts w:ascii="Times New Roman" w:eastAsia="휴먼고딕" w:hAnsi="Times New Roman" w:cs="Times New Roman"/>
                <w:i/>
                <w:iCs/>
                <w:color w:val="B2B2B2"/>
                <w:sz w:val="28"/>
                <w:szCs w:val="28"/>
              </w:rPr>
              <w:t xml:space="preserve">  </w:t>
            </w:r>
            <w:r w:rsidRPr="00F52E4C">
              <w:rPr>
                <w:rFonts w:ascii="Times New Roman" w:eastAsia="휴먼고딕" w:hAnsi="Times New Roman" w:cs="Times New Roman"/>
                <w:i/>
                <w:iCs/>
                <w:color w:val="B2B2B2"/>
                <w:sz w:val="28"/>
                <w:szCs w:val="28"/>
              </w:rPr>
              <w:t xml:space="preserve"> (</w:t>
            </w:r>
            <w:proofErr w:type="gramEnd"/>
            <w:r w:rsidRPr="00F52E4C">
              <w:rPr>
                <w:rFonts w:ascii="Times New Roman" w:eastAsia="휴먼고딕" w:hAnsi="Times New Roman" w:cs="Times New Roman"/>
                <w:i/>
                <w:iCs/>
                <w:color w:val="B2B2B2"/>
                <w:sz w:val="28"/>
                <w:szCs w:val="28"/>
              </w:rPr>
              <w:t>signature)</w:t>
            </w:r>
          </w:p>
        </w:tc>
      </w:tr>
    </w:tbl>
    <w:p w14:paraId="1B68960E" w14:textId="13ABDAA2" w:rsidR="00AE2488" w:rsidRDefault="00AE2488">
      <w:pPr>
        <w:pStyle w:val="a3"/>
        <w:wordWrap/>
        <w:spacing w:line="336" w:lineRule="auto"/>
        <w:jc w:val="left"/>
        <w:rPr>
          <w:rFonts w:ascii="Times New Roman" w:eastAsiaTheme="minorEastAsia" w:hAnsi="Times New Roman"/>
          <w:bCs/>
          <w:spacing w:val="-10"/>
        </w:rPr>
      </w:pPr>
    </w:p>
    <w:p w14:paraId="42EF32D9" w14:textId="77777777" w:rsidR="00F52E4C" w:rsidRPr="00F52E4C" w:rsidRDefault="00F52E4C">
      <w:pPr>
        <w:pStyle w:val="a3"/>
        <w:wordWrap/>
        <w:spacing w:line="336" w:lineRule="auto"/>
        <w:jc w:val="left"/>
        <w:rPr>
          <w:rFonts w:ascii="Times New Roman" w:eastAsiaTheme="minorEastAsia" w:hAnsi="Times New Roman"/>
          <w:bCs/>
          <w:spacing w:val="-10"/>
        </w:rPr>
      </w:pPr>
    </w:p>
    <w:p w14:paraId="4DC78814" w14:textId="0CE07EAE" w:rsidR="00025F1D" w:rsidRPr="00457706" w:rsidRDefault="00165C73">
      <w:pPr>
        <w:pStyle w:val="a3"/>
        <w:wordWrap/>
        <w:spacing w:line="336" w:lineRule="auto"/>
        <w:jc w:val="left"/>
        <w:rPr>
          <w:rFonts w:ascii="Times New Roman" w:eastAsia="Times New Roman" w:hAnsi="Times New Roman"/>
          <w:bCs/>
          <w:spacing w:val="-10"/>
        </w:rPr>
      </w:pPr>
      <w:r w:rsidRPr="00457706">
        <w:rPr>
          <w:rFonts w:ascii="Times New Roman" w:eastAsia="Times New Roman" w:hAnsi="Times New Roman"/>
          <w:bCs/>
          <w:spacing w:val="-10"/>
        </w:rPr>
        <w:lastRenderedPageBreak/>
        <w:t>[</w:t>
      </w:r>
      <w:r w:rsidRPr="00457706">
        <w:rPr>
          <w:bCs/>
        </w:rPr>
        <w:t xml:space="preserve">ATTACHMENT </w:t>
      </w:r>
      <w:r w:rsidR="00457706" w:rsidRPr="00457706">
        <w:rPr>
          <w:bCs/>
        </w:rPr>
        <w:t>3</w:t>
      </w:r>
      <w:r w:rsidRPr="00457706">
        <w:rPr>
          <w:rFonts w:ascii="Times New Roman" w:eastAsia="Times New Roman" w:hAnsi="Times New Roman"/>
          <w:bCs/>
          <w:spacing w:val="-10"/>
        </w:rPr>
        <w:t xml:space="preserve">] </w:t>
      </w:r>
    </w:p>
    <w:p w14:paraId="7ABC3869" w14:textId="053D0AAF" w:rsidR="00025F1D" w:rsidRDefault="00165C73">
      <w:pPr>
        <w:pStyle w:val="a3"/>
        <w:wordWrap/>
        <w:spacing w:line="336" w:lineRule="auto"/>
        <w:jc w:val="center"/>
        <w:rPr>
          <w:rFonts w:ascii="Times New Roman" w:eastAsia="Times New Roman" w:hAnsi="Times New Roman"/>
          <w:b/>
          <w:sz w:val="40"/>
          <w:shd w:val="clear" w:color="000000" w:fill="auto"/>
        </w:rPr>
      </w:pPr>
      <w:r>
        <w:rPr>
          <w:rFonts w:ascii="Times New Roman" w:eastAsia="Times New Roman" w:hAnsi="Times New Roman" w:cs="Times New Roman" w:hint="eastAsia"/>
          <w:b/>
          <w:bCs/>
          <w:sz w:val="32"/>
          <w:szCs w:val="32"/>
        </w:rPr>
        <w:t xml:space="preserve">Agreement of shooting and </w:t>
      </w:r>
      <w:r w:rsidR="005021EF">
        <w:rPr>
          <w:rFonts w:ascii="Times New Roman" w:eastAsia="Times New Roman" w:hAnsi="Times New Roman" w:cs="Times New Roman"/>
          <w:b/>
          <w:bCs/>
          <w:sz w:val="32"/>
          <w:szCs w:val="32"/>
        </w:rPr>
        <w:t>utilizing videos and portrait rights</w:t>
      </w:r>
    </w:p>
    <w:p w14:paraId="3D6A0159" w14:textId="3C23B297" w:rsidR="00025F1D" w:rsidRPr="00806419" w:rsidRDefault="00165C73" w:rsidP="00806419">
      <w:pPr>
        <w:pStyle w:val="a3"/>
        <w:spacing w:line="288" w:lineRule="auto"/>
        <w:ind w:firstLineChars="100" w:firstLine="280"/>
        <w:rPr>
          <w:rFonts w:ascii="Times New Roman" w:eastAsia="Times New Roman" w:hAnsi="Times New Roman"/>
        </w:rPr>
      </w:pPr>
      <w:proofErr w:type="spellStart"/>
      <w:r>
        <w:rPr>
          <w:rFonts w:ascii="Times New Roman" w:eastAsia="Times New Roman" w:hAnsi="Times New Roman" w:cs="noto"/>
          <w:sz w:val="28"/>
          <w:szCs w:val="28"/>
        </w:rPr>
        <w:t>Jeollabuk</w:t>
      </w:r>
      <w:proofErr w:type="spellEnd"/>
      <w:r>
        <w:rPr>
          <w:rFonts w:ascii="Times New Roman" w:eastAsia="Times New Roman" w:hAnsi="Times New Roman" w:cs="noto"/>
          <w:sz w:val="28"/>
          <w:szCs w:val="28"/>
        </w:rPr>
        <w:t xml:space="preserve">-do Center for International Affairs </w:t>
      </w:r>
      <w:r w:rsidR="0097320E">
        <w:rPr>
          <w:rFonts w:ascii="Times New Roman" w:eastAsia="Times New Roman" w:hAnsi="Times New Roman" w:cs="noto"/>
          <w:sz w:val="28"/>
          <w:szCs w:val="28"/>
        </w:rPr>
        <w:t xml:space="preserve">would like to record all of the process of </w:t>
      </w:r>
      <w:r w:rsidR="0097320E">
        <w:rPr>
          <w:rFonts w:ascii="Times New Roman" w:hAnsi="Times New Roman" w:cs="Times New Roman"/>
          <w:sz w:val="28"/>
          <w:szCs w:val="28"/>
        </w:rPr>
        <w:t>the 2022 ROK-ASEAN Youth Presentation Contest</w:t>
      </w:r>
      <w:r w:rsidR="00525B57">
        <w:rPr>
          <w:rFonts w:ascii="Times New Roman" w:hAnsi="Times New Roman" w:cs="Times New Roman"/>
          <w:sz w:val="28"/>
          <w:szCs w:val="28"/>
        </w:rPr>
        <w:t xml:space="preserve"> which you participate in</w:t>
      </w:r>
      <w:r w:rsidR="0097320E">
        <w:rPr>
          <w:rFonts w:ascii="Times New Roman" w:eastAsia="Times New Roman" w:hAnsi="Times New Roman" w:cs="noto"/>
          <w:sz w:val="28"/>
          <w:szCs w:val="28"/>
        </w:rPr>
        <w:t xml:space="preserve"> and utilize the video contents</w:t>
      </w:r>
      <w:r w:rsidR="00525B57">
        <w:rPr>
          <w:rFonts w:ascii="Times New Roman" w:eastAsia="Times New Roman" w:hAnsi="Times New Roman" w:cs="noto"/>
          <w:sz w:val="28"/>
          <w:szCs w:val="28"/>
        </w:rPr>
        <w:t xml:space="preserve"> as below.</w:t>
      </w:r>
    </w:p>
    <w:tbl>
      <w:tblPr>
        <w:tblOverlap w:val="never"/>
        <w:tblW w:w="9624"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3263"/>
        <w:gridCol w:w="6361"/>
      </w:tblGrid>
      <w:tr w:rsidR="00025F1D" w14:paraId="71AB045A" w14:textId="77777777" w:rsidTr="00806419">
        <w:trPr>
          <w:trHeight w:val="995"/>
        </w:trPr>
        <w:tc>
          <w:tcPr>
            <w:tcW w:w="3263" w:type="dxa"/>
            <w:tcBorders>
              <w:top w:val="double" w:sz="4" w:space="0" w:color="000000"/>
              <w:left w:val="double" w:sz="4" w:space="0" w:color="000000"/>
              <w:bottom w:val="single" w:sz="3" w:space="0" w:color="000000"/>
              <w:right w:val="single" w:sz="3" w:space="0" w:color="000000"/>
            </w:tcBorders>
            <w:vAlign w:val="center"/>
          </w:tcPr>
          <w:p w14:paraId="26C28FB8" w14:textId="40DF757A" w:rsidR="00025F1D" w:rsidRDefault="00AE2655" w:rsidP="00AE1B83">
            <w:pPr>
              <w:pStyle w:val="a3"/>
              <w:wordWrap/>
              <w:spacing w:line="240" w:lineRule="auto"/>
              <w:jc w:val="left"/>
              <w:rPr>
                <w:rFonts w:ascii="Times New Roman" w:eastAsia="Times New Roman" w:hAnsi="Times New Roman"/>
                <w:sz w:val="28"/>
                <w:szCs w:val="28"/>
              </w:rPr>
            </w:pPr>
            <w:r>
              <w:rPr>
                <w:rFonts w:ascii="Times New Roman" w:eastAsia="Times New Roman" w:hAnsi="Times New Roman"/>
                <w:sz w:val="28"/>
                <w:szCs w:val="28"/>
              </w:rPr>
              <w:t xml:space="preserve">1. </w:t>
            </w:r>
            <w:r w:rsidR="00165C73">
              <w:rPr>
                <w:rFonts w:ascii="Times New Roman" w:eastAsia="Times New Roman" w:hAnsi="Times New Roman"/>
                <w:sz w:val="28"/>
                <w:szCs w:val="28"/>
              </w:rPr>
              <w:t>P</w:t>
            </w:r>
            <w:r w:rsidR="00525B57">
              <w:rPr>
                <w:rFonts w:ascii="Times New Roman" w:eastAsia="Times New Roman" w:hAnsi="Times New Roman"/>
                <w:sz w:val="28"/>
                <w:szCs w:val="28"/>
              </w:rPr>
              <w:t>ur</w:t>
            </w:r>
            <w:r w:rsidR="00165C73">
              <w:rPr>
                <w:rFonts w:ascii="Times New Roman" w:eastAsia="Times New Roman" w:hAnsi="Times New Roman"/>
                <w:sz w:val="28"/>
                <w:szCs w:val="28"/>
              </w:rPr>
              <w:t>p</w:t>
            </w:r>
            <w:r w:rsidR="00525B57">
              <w:rPr>
                <w:rFonts w:ascii="Times New Roman" w:eastAsia="Times New Roman" w:hAnsi="Times New Roman"/>
                <w:sz w:val="28"/>
                <w:szCs w:val="28"/>
              </w:rPr>
              <w:t>o</w:t>
            </w:r>
            <w:r w:rsidR="00165C73">
              <w:rPr>
                <w:rFonts w:ascii="Times New Roman" w:eastAsia="Times New Roman" w:hAnsi="Times New Roman"/>
                <w:sz w:val="28"/>
                <w:szCs w:val="28"/>
              </w:rPr>
              <w:t>se of use</w:t>
            </w:r>
          </w:p>
        </w:tc>
        <w:tc>
          <w:tcPr>
            <w:tcW w:w="6361" w:type="dxa"/>
            <w:tcBorders>
              <w:top w:val="double" w:sz="4" w:space="0" w:color="000000"/>
              <w:left w:val="single" w:sz="3" w:space="0" w:color="000000"/>
              <w:bottom w:val="single" w:sz="3" w:space="0" w:color="000000"/>
              <w:right w:val="double" w:sz="4" w:space="0" w:color="000000"/>
            </w:tcBorders>
            <w:vAlign w:val="center"/>
          </w:tcPr>
          <w:p w14:paraId="715B6B8F" w14:textId="0D48B081" w:rsidR="00D750E1" w:rsidRPr="00D750E1" w:rsidRDefault="003D616A" w:rsidP="00166E06">
            <w:pPr>
              <w:pStyle w:val="a3"/>
              <w:tabs>
                <w:tab w:val="left" w:pos="0"/>
              </w:tabs>
              <w:wordWrap/>
              <w:spacing w:line="240" w:lineRule="auto"/>
              <w:ind w:left="140" w:hangingChars="50" w:hanging="140"/>
              <w:jc w:val="left"/>
              <w:rPr>
                <w:rFonts w:ascii="Times New Roman" w:eastAsiaTheme="minorEastAsia" w:hAnsi="Times New Roman" w:cs="noto"/>
                <w:sz w:val="28"/>
                <w:szCs w:val="28"/>
              </w:rPr>
            </w:pPr>
            <w:r w:rsidRPr="003D616A">
              <w:rPr>
                <w:rFonts w:ascii="Times New Roman" w:eastAsia="Times New Roman" w:hAnsi="Times New Roman" w:cs="noto"/>
                <w:sz w:val="28"/>
                <w:szCs w:val="28"/>
              </w:rPr>
              <w:t>-</w:t>
            </w:r>
            <w:r>
              <w:rPr>
                <w:rFonts w:ascii="Times New Roman" w:eastAsia="Times New Roman" w:hAnsi="Times New Roman" w:cs="noto"/>
                <w:sz w:val="28"/>
                <w:szCs w:val="28"/>
              </w:rPr>
              <w:t xml:space="preserve"> Promot</w:t>
            </w:r>
            <w:r w:rsidR="00354845">
              <w:rPr>
                <w:rFonts w:ascii="Times New Roman" w:eastAsia="Times New Roman" w:hAnsi="Times New Roman" w:cs="noto"/>
                <w:sz w:val="28"/>
                <w:szCs w:val="28"/>
              </w:rPr>
              <w:t>ing</w:t>
            </w:r>
            <w:r>
              <w:rPr>
                <w:rFonts w:ascii="Times New Roman" w:eastAsia="Times New Roman" w:hAnsi="Times New Roman" w:cs="noto"/>
                <w:sz w:val="28"/>
                <w:szCs w:val="28"/>
              </w:rPr>
              <w:t xml:space="preserve"> programs of </w:t>
            </w:r>
            <w:proofErr w:type="spellStart"/>
            <w:r>
              <w:rPr>
                <w:rFonts w:ascii="Times New Roman" w:eastAsia="Times New Roman" w:hAnsi="Times New Roman" w:cs="noto"/>
                <w:sz w:val="28"/>
                <w:szCs w:val="28"/>
              </w:rPr>
              <w:t>Jeollabuk</w:t>
            </w:r>
            <w:proofErr w:type="spellEnd"/>
            <w:r>
              <w:rPr>
                <w:rFonts w:ascii="Times New Roman" w:eastAsia="Times New Roman" w:hAnsi="Times New Roman" w:cs="noto"/>
                <w:sz w:val="28"/>
                <w:szCs w:val="28"/>
              </w:rPr>
              <w:t>-do Center for International Affairs</w:t>
            </w:r>
          </w:p>
          <w:p w14:paraId="3EF8B19D" w14:textId="77777777" w:rsidR="00AE2655" w:rsidRPr="00AE2655" w:rsidRDefault="007905F1" w:rsidP="00C07E5A">
            <w:pPr>
              <w:pStyle w:val="a3"/>
              <w:numPr>
                <w:ilvl w:val="0"/>
                <w:numId w:val="1"/>
              </w:numPr>
              <w:wordWrap/>
              <w:spacing w:line="240" w:lineRule="auto"/>
              <w:jc w:val="left"/>
              <w:rPr>
                <w:rFonts w:ascii="Times New Roman" w:eastAsiaTheme="minorEastAsia" w:hAnsi="Times New Roman" w:cs="noto"/>
                <w:sz w:val="28"/>
                <w:szCs w:val="28"/>
              </w:rPr>
            </w:pPr>
            <w:r>
              <w:rPr>
                <w:rFonts w:ascii="Times New Roman" w:eastAsiaTheme="minorEastAsia" w:hAnsi="Times New Roman" w:cs="noto"/>
                <w:sz w:val="28"/>
                <w:szCs w:val="28"/>
              </w:rPr>
              <w:t>provid</w:t>
            </w:r>
            <w:r w:rsidR="00354845">
              <w:rPr>
                <w:rFonts w:ascii="Times New Roman" w:eastAsiaTheme="minorEastAsia" w:hAnsi="Times New Roman" w:cs="noto"/>
                <w:sz w:val="28"/>
                <w:szCs w:val="28"/>
              </w:rPr>
              <w:t>ing</w:t>
            </w:r>
            <w:r>
              <w:rPr>
                <w:rFonts w:ascii="Times New Roman" w:eastAsiaTheme="minorEastAsia" w:hAnsi="Times New Roman" w:cs="noto"/>
                <w:sz w:val="28"/>
                <w:szCs w:val="28"/>
              </w:rPr>
              <w:t xml:space="preserve"> </w:t>
            </w:r>
            <w:r w:rsidR="003D616A">
              <w:rPr>
                <w:rFonts w:ascii="Times New Roman" w:eastAsiaTheme="minorEastAsia" w:hAnsi="Times New Roman" w:cs="noto"/>
                <w:sz w:val="28"/>
                <w:szCs w:val="28"/>
              </w:rPr>
              <w:t xml:space="preserve">programs run by </w:t>
            </w:r>
            <w:proofErr w:type="spellStart"/>
            <w:r w:rsidR="003D616A">
              <w:rPr>
                <w:rFonts w:ascii="Times New Roman" w:eastAsia="Times New Roman" w:hAnsi="Times New Roman" w:cs="noto"/>
                <w:sz w:val="28"/>
                <w:szCs w:val="28"/>
              </w:rPr>
              <w:t>Jeollabuk</w:t>
            </w:r>
            <w:proofErr w:type="spellEnd"/>
            <w:r w:rsidR="003D616A">
              <w:rPr>
                <w:rFonts w:ascii="Times New Roman" w:eastAsia="Times New Roman" w:hAnsi="Times New Roman" w:cs="noto"/>
                <w:sz w:val="28"/>
                <w:szCs w:val="28"/>
              </w:rPr>
              <w:t>-do Center for</w:t>
            </w:r>
          </w:p>
          <w:p w14:paraId="63E2E331" w14:textId="5BC7710C" w:rsidR="00D750E1" w:rsidRPr="00AE2655" w:rsidRDefault="003D616A" w:rsidP="00166E06">
            <w:pPr>
              <w:pStyle w:val="a3"/>
              <w:wordWrap/>
              <w:spacing w:line="240" w:lineRule="auto"/>
              <w:ind w:firstLineChars="50" w:firstLine="140"/>
              <w:jc w:val="left"/>
              <w:rPr>
                <w:rFonts w:ascii="Times New Roman" w:eastAsiaTheme="minorEastAsia" w:hAnsi="Times New Roman" w:cs="noto"/>
                <w:sz w:val="28"/>
                <w:szCs w:val="28"/>
              </w:rPr>
            </w:pPr>
            <w:r>
              <w:rPr>
                <w:rFonts w:ascii="Times New Roman" w:eastAsia="Times New Roman" w:hAnsi="Times New Roman" w:cs="noto"/>
                <w:sz w:val="28"/>
                <w:szCs w:val="28"/>
              </w:rPr>
              <w:t xml:space="preserve">International Affairs to </w:t>
            </w:r>
            <w:r w:rsidR="007905F1">
              <w:rPr>
                <w:rFonts w:ascii="Times New Roman" w:eastAsiaTheme="minorEastAsia" w:hAnsi="Times New Roman" w:cs="noto"/>
                <w:sz w:val="28"/>
                <w:szCs w:val="28"/>
              </w:rPr>
              <w:t>participants and the public</w:t>
            </w:r>
            <w:r>
              <w:rPr>
                <w:rFonts w:ascii="Times New Roman" w:eastAsiaTheme="minorEastAsia" w:hAnsi="Times New Roman" w:cs="noto"/>
                <w:sz w:val="28"/>
                <w:szCs w:val="28"/>
              </w:rPr>
              <w:t>.</w:t>
            </w:r>
          </w:p>
          <w:p w14:paraId="200023CC" w14:textId="77777777" w:rsidR="00AE2655" w:rsidRPr="00AE2655" w:rsidRDefault="00354845" w:rsidP="00C07E5A">
            <w:pPr>
              <w:pStyle w:val="a3"/>
              <w:numPr>
                <w:ilvl w:val="0"/>
                <w:numId w:val="1"/>
              </w:numPr>
              <w:wordWrap/>
              <w:spacing w:line="240" w:lineRule="auto"/>
              <w:jc w:val="left"/>
              <w:rPr>
                <w:rFonts w:ascii="Times New Roman" w:eastAsiaTheme="minorEastAsia" w:hAnsi="Times New Roman" w:cs="noto"/>
                <w:sz w:val="28"/>
                <w:szCs w:val="28"/>
              </w:rPr>
            </w:pPr>
            <w:r>
              <w:rPr>
                <w:rFonts w:ascii="Times New Roman" w:eastAsiaTheme="minorEastAsia" w:hAnsi="Times New Roman" w:cs="noto"/>
                <w:sz w:val="28"/>
                <w:szCs w:val="28"/>
              </w:rPr>
              <w:t xml:space="preserve">managing the records of </w:t>
            </w:r>
            <w:proofErr w:type="spellStart"/>
            <w:r>
              <w:rPr>
                <w:rFonts w:ascii="Times New Roman" w:eastAsia="Times New Roman" w:hAnsi="Times New Roman" w:cs="noto"/>
                <w:sz w:val="28"/>
                <w:szCs w:val="28"/>
              </w:rPr>
              <w:t>Jeollabuk</w:t>
            </w:r>
            <w:proofErr w:type="spellEnd"/>
            <w:r>
              <w:rPr>
                <w:rFonts w:ascii="Times New Roman" w:eastAsia="Times New Roman" w:hAnsi="Times New Roman" w:cs="noto"/>
                <w:sz w:val="28"/>
                <w:szCs w:val="28"/>
              </w:rPr>
              <w:t>-do Center for</w:t>
            </w:r>
          </w:p>
          <w:p w14:paraId="3BFCF0B4" w14:textId="3EFA41EC" w:rsidR="003D616A" w:rsidRPr="003D616A" w:rsidRDefault="00354845" w:rsidP="00166E06">
            <w:pPr>
              <w:pStyle w:val="a3"/>
              <w:wordWrap/>
              <w:spacing w:line="240" w:lineRule="auto"/>
              <w:jc w:val="left"/>
              <w:rPr>
                <w:rFonts w:ascii="Times New Roman" w:eastAsiaTheme="minorEastAsia" w:hAnsi="Times New Roman" w:cs="noto"/>
                <w:sz w:val="28"/>
                <w:szCs w:val="28"/>
              </w:rPr>
            </w:pPr>
            <w:r>
              <w:rPr>
                <w:rFonts w:ascii="Times New Roman" w:eastAsia="Times New Roman" w:hAnsi="Times New Roman" w:cs="noto"/>
                <w:sz w:val="28"/>
                <w:szCs w:val="28"/>
              </w:rPr>
              <w:t xml:space="preserve"> </w:t>
            </w:r>
            <w:r w:rsidR="00AE2655">
              <w:rPr>
                <w:rFonts w:ascii="Times New Roman" w:eastAsia="Times New Roman" w:hAnsi="Times New Roman" w:cs="noto"/>
                <w:sz w:val="28"/>
                <w:szCs w:val="28"/>
              </w:rPr>
              <w:t xml:space="preserve"> </w:t>
            </w:r>
            <w:r>
              <w:rPr>
                <w:rFonts w:ascii="Times New Roman" w:eastAsia="Times New Roman" w:hAnsi="Times New Roman" w:cs="noto"/>
                <w:sz w:val="28"/>
                <w:szCs w:val="28"/>
              </w:rPr>
              <w:t>International Affairs</w:t>
            </w:r>
          </w:p>
        </w:tc>
      </w:tr>
      <w:tr w:rsidR="00025F1D" w14:paraId="4826F6AA" w14:textId="77777777" w:rsidTr="00806419">
        <w:trPr>
          <w:trHeight w:val="973"/>
        </w:trPr>
        <w:tc>
          <w:tcPr>
            <w:tcW w:w="3263" w:type="dxa"/>
            <w:tcBorders>
              <w:top w:val="single" w:sz="3" w:space="0" w:color="000000"/>
              <w:left w:val="double" w:sz="4" w:space="0" w:color="000000"/>
              <w:bottom w:val="single" w:sz="3" w:space="0" w:color="000000"/>
              <w:right w:val="single" w:sz="3" w:space="0" w:color="000000"/>
            </w:tcBorders>
            <w:vAlign w:val="center"/>
          </w:tcPr>
          <w:p w14:paraId="4AD7555E" w14:textId="24A30823" w:rsidR="00354845" w:rsidRDefault="00AE2655" w:rsidP="00AE1B83">
            <w:pPr>
              <w:pStyle w:val="a3"/>
              <w:wordWrap/>
              <w:spacing w:line="240" w:lineRule="auto"/>
              <w:jc w:val="left"/>
              <w:rPr>
                <w:rFonts w:ascii="Times New Roman" w:eastAsiaTheme="minorEastAsia" w:hAnsi="Times New Roman"/>
                <w:sz w:val="28"/>
                <w:szCs w:val="28"/>
              </w:rPr>
            </w:pPr>
            <w:r>
              <w:rPr>
                <w:rFonts w:ascii="Times New Roman" w:eastAsiaTheme="minorEastAsia" w:hAnsi="Times New Roman"/>
                <w:sz w:val="28"/>
                <w:szCs w:val="28"/>
              </w:rPr>
              <w:t xml:space="preserve">2. </w:t>
            </w:r>
            <w:r w:rsidR="00354845">
              <w:rPr>
                <w:rFonts w:ascii="Times New Roman" w:eastAsiaTheme="minorEastAsia" w:hAnsi="Times New Roman"/>
                <w:sz w:val="28"/>
                <w:szCs w:val="28"/>
              </w:rPr>
              <w:t xml:space="preserve">Subject </w:t>
            </w:r>
            <w:r w:rsidR="00D51553">
              <w:rPr>
                <w:rFonts w:ascii="Times New Roman" w:eastAsiaTheme="minorEastAsia" w:hAnsi="Times New Roman"/>
                <w:sz w:val="28"/>
                <w:szCs w:val="28"/>
              </w:rPr>
              <w:t>of</w:t>
            </w:r>
            <w:r w:rsidR="00354845">
              <w:rPr>
                <w:rFonts w:ascii="Times New Roman" w:eastAsiaTheme="minorEastAsia" w:hAnsi="Times New Roman"/>
                <w:sz w:val="28"/>
                <w:szCs w:val="28"/>
              </w:rPr>
              <w:t xml:space="preserve"> </w:t>
            </w:r>
            <w:r w:rsidR="00F17093">
              <w:rPr>
                <w:rFonts w:ascii="Times New Roman" w:eastAsiaTheme="minorEastAsia" w:hAnsi="Times New Roman"/>
                <w:sz w:val="28"/>
                <w:szCs w:val="28"/>
              </w:rPr>
              <w:t>photograph</w:t>
            </w:r>
          </w:p>
          <w:p w14:paraId="48D2DE2A" w14:textId="257659A9" w:rsidR="00025F1D" w:rsidRPr="00354845" w:rsidRDefault="00354845" w:rsidP="00AE1B83">
            <w:pPr>
              <w:pStyle w:val="a3"/>
              <w:wordWrap/>
              <w:spacing w:line="240" w:lineRule="auto"/>
              <w:ind w:firstLineChars="100" w:firstLine="280"/>
              <w:jc w:val="left"/>
              <w:rPr>
                <w:rFonts w:ascii="Times New Roman" w:eastAsiaTheme="minorEastAsia" w:hAnsi="Times New Roman"/>
                <w:sz w:val="28"/>
                <w:szCs w:val="28"/>
              </w:rPr>
            </w:pPr>
            <w:r>
              <w:rPr>
                <w:rFonts w:ascii="Times New Roman" w:eastAsiaTheme="minorEastAsia" w:hAnsi="Times New Roman"/>
                <w:sz w:val="28"/>
                <w:szCs w:val="28"/>
              </w:rPr>
              <w:t>and shooting method</w:t>
            </w:r>
          </w:p>
        </w:tc>
        <w:tc>
          <w:tcPr>
            <w:tcW w:w="6361" w:type="dxa"/>
            <w:tcBorders>
              <w:top w:val="single" w:sz="3" w:space="0" w:color="000000"/>
              <w:left w:val="single" w:sz="3" w:space="0" w:color="000000"/>
              <w:bottom w:val="single" w:sz="3" w:space="0" w:color="000000"/>
              <w:right w:val="double" w:sz="4" w:space="0" w:color="000000"/>
            </w:tcBorders>
            <w:vAlign w:val="center"/>
          </w:tcPr>
          <w:p w14:paraId="5CA1D9A2" w14:textId="0B037AAA" w:rsidR="00025F1D" w:rsidRPr="00AE2655" w:rsidRDefault="00AE2655" w:rsidP="00166E06">
            <w:pPr>
              <w:spacing w:after="0" w:line="240" w:lineRule="auto"/>
              <w:ind w:left="140" w:hangingChars="50" w:hanging="140"/>
              <w:jc w:val="left"/>
              <w:rPr>
                <w:rFonts w:ascii="Times New Roman" w:hAnsi="Times New Roman" w:cs="noto"/>
                <w:sz w:val="28"/>
                <w:szCs w:val="28"/>
              </w:rPr>
            </w:pPr>
            <w:r w:rsidRPr="00AE2655">
              <w:rPr>
                <w:rFonts w:ascii="Times New Roman" w:eastAsia="Times New Roman" w:hAnsi="Times New Roman" w:cs="noto"/>
                <w:sz w:val="28"/>
                <w:szCs w:val="28"/>
              </w:rPr>
              <w:t>-</w:t>
            </w:r>
            <w:r>
              <w:rPr>
                <w:rFonts w:ascii="Times New Roman" w:eastAsia="Times New Roman" w:hAnsi="Times New Roman" w:cs="noto"/>
                <w:sz w:val="28"/>
                <w:szCs w:val="28"/>
              </w:rPr>
              <w:t xml:space="preserve"> </w:t>
            </w:r>
            <w:r w:rsidR="00A8571C" w:rsidRPr="00AE2655">
              <w:rPr>
                <w:rFonts w:ascii="Times New Roman" w:eastAsia="Times New Roman" w:hAnsi="Times New Roman" w:cs="noto"/>
                <w:sz w:val="28"/>
                <w:szCs w:val="28"/>
              </w:rPr>
              <w:t>Your voice, portrait</w:t>
            </w:r>
            <w:r w:rsidR="006D4F9D">
              <w:rPr>
                <w:rFonts w:ascii="Times New Roman" w:eastAsia="Times New Roman" w:hAnsi="Times New Roman" w:cs="noto"/>
                <w:sz w:val="28"/>
                <w:szCs w:val="28"/>
              </w:rPr>
              <w:t>, presentation materials</w:t>
            </w:r>
            <w:r w:rsidR="00A8571C" w:rsidRPr="00AE2655">
              <w:rPr>
                <w:rFonts w:ascii="Times New Roman" w:eastAsia="Times New Roman" w:hAnsi="Times New Roman" w:cs="noto"/>
                <w:sz w:val="28"/>
                <w:szCs w:val="28"/>
              </w:rPr>
              <w:t xml:space="preserve"> and name </w:t>
            </w:r>
            <w:r w:rsidR="006D4F9D">
              <w:rPr>
                <w:rFonts w:ascii="Times New Roman" w:eastAsia="Times New Roman" w:hAnsi="Times New Roman" w:cs="noto"/>
                <w:sz w:val="28"/>
                <w:szCs w:val="28"/>
              </w:rPr>
              <w:t>will</w:t>
            </w:r>
            <w:r w:rsidR="00A8571C" w:rsidRPr="00AE2655">
              <w:rPr>
                <w:rFonts w:ascii="Times New Roman" w:eastAsia="Times New Roman" w:hAnsi="Times New Roman" w:cs="noto"/>
                <w:sz w:val="28"/>
                <w:szCs w:val="28"/>
              </w:rPr>
              <w:t xml:space="preserve"> be taken,</w:t>
            </w:r>
            <w:r w:rsidRPr="00AE2655">
              <w:rPr>
                <w:rFonts w:ascii="Times New Roman" w:eastAsia="Times New Roman" w:hAnsi="Times New Roman" w:cs="noto"/>
                <w:sz w:val="28"/>
                <w:szCs w:val="28"/>
              </w:rPr>
              <w:t xml:space="preserve"> as </w:t>
            </w:r>
            <w:proofErr w:type="spellStart"/>
            <w:r w:rsidRPr="00AE2655">
              <w:rPr>
                <w:rFonts w:ascii="Times New Roman" w:eastAsia="Times New Roman" w:hAnsi="Times New Roman" w:cs="noto"/>
                <w:sz w:val="28"/>
                <w:szCs w:val="28"/>
              </w:rPr>
              <w:t>Jeollabuk</w:t>
            </w:r>
            <w:proofErr w:type="spellEnd"/>
            <w:r w:rsidRPr="00AE2655">
              <w:rPr>
                <w:rFonts w:ascii="Times New Roman" w:eastAsia="Times New Roman" w:hAnsi="Times New Roman" w:cs="noto"/>
                <w:sz w:val="28"/>
                <w:szCs w:val="28"/>
              </w:rPr>
              <w:t>-do Center for International Affairs films all of the process of the program including hosts and participants in real time</w:t>
            </w:r>
          </w:p>
        </w:tc>
      </w:tr>
      <w:tr w:rsidR="00025F1D" w14:paraId="26A562B2" w14:textId="77777777" w:rsidTr="00DA3F04">
        <w:trPr>
          <w:trHeight w:val="713"/>
        </w:trPr>
        <w:tc>
          <w:tcPr>
            <w:tcW w:w="3263" w:type="dxa"/>
            <w:tcBorders>
              <w:top w:val="single" w:sz="3" w:space="0" w:color="000000"/>
              <w:left w:val="double" w:sz="4" w:space="0" w:color="000000"/>
              <w:bottom w:val="single" w:sz="3" w:space="0" w:color="000000"/>
              <w:right w:val="single" w:sz="3" w:space="0" w:color="000000"/>
            </w:tcBorders>
            <w:vAlign w:val="center"/>
          </w:tcPr>
          <w:p w14:paraId="19D1B74B" w14:textId="13CD74BE" w:rsidR="00025F1D" w:rsidRDefault="00AE2655" w:rsidP="00AE1B83">
            <w:pPr>
              <w:pStyle w:val="a3"/>
              <w:wordWrap/>
              <w:spacing w:line="240" w:lineRule="auto"/>
              <w:jc w:val="left"/>
              <w:rPr>
                <w:rFonts w:ascii="Times New Roman" w:eastAsia="Times New Roman" w:hAnsi="Times New Roman"/>
                <w:sz w:val="28"/>
                <w:szCs w:val="28"/>
              </w:rPr>
            </w:pPr>
            <w:r>
              <w:rPr>
                <w:rFonts w:ascii="Times New Roman" w:eastAsia="Times New Roman" w:hAnsi="Times New Roman"/>
                <w:sz w:val="28"/>
                <w:szCs w:val="28"/>
              </w:rPr>
              <w:t>3. Editing videos</w:t>
            </w:r>
          </w:p>
        </w:tc>
        <w:tc>
          <w:tcPr>
            <w:tcW w:w="6361" w:type="dxa"/>
            <w:tcBorders>
              <w:top w:val="single" w:sz="3" w:space="0" w:color="000000"/>
              <w:left w:val="single" w:sz="3" w:space="0" w:color="000000"/>
              <w:bottom w:val="single" w:sz="3" w:space="0" w:color="000000"/>
              <w:right w:val="double" w:sz="4" w:space="0" w:color="000000"/>
            </w:tcBorders>
            <w:vAlign w:val="center"/>
          </w:tcPr>
          <w:p w14:paraId="1D71826D" w14:textId="62920851" w:rsidR="00025F1D" w:rsidRPr="00C522EF" w:rsidRDefault="00165C73" w:rsidP="00166E06">
            <w:pPr>
              <w:pStyle w:val="a3"/>
              <w:wordWrap/>
              <w:spacing w:line="240" w:lineRule="auto"/>
              <w:ind w:left="140" w:hangingChars="50" w:hanging="140"/>
              <w:jc w:val="left"/>
              <w:rPr>
                <w:rFonts w:ascii="Times New Roman" w:eastAsia="Times New Roman" w:hAnsi="Times New Roman" w:cs="noto"/>
                <w:sz w:val="28"/>
                <w:szCs w:val="28"/>
              </w:rPr>
            </w:pPr>
            <w:r>
              <w:rPr>
                <w:rFonts w:ascii="Times New Roman" w:eastAsia="Times New Roman" w:hAnsi="Times New Roman" w:cs="noto"/>
                <w:sz w:val="28"/>
                <w:szCs w:val="28"/>
              </w:rPr>
              <w:t xml:space="preserve">- </w:t>
            </w:r>
            <w:r w:rsidR="00AE2655">
              <w:rPr>
                <w:rFonts w:ascii="Times New Roman" w:eastAsia="Times New Roman" w:hAnsi="Times New Roman" w:cs="noto"/>
                <w:sz w:val="28"/>
                <w:szCs w:val="28"/>
              </w:rPr>
              <w:t xml:space="preserve">The </w:t>
            </w:r>
            <w:r w:rsidR="00C522EF">
              <w:rPr>
                <w:rFonts w:ascii="Times New Roman" w:eastAsia="Times New Roman" w:hAnsi="Times New Roman" w:cs="noto"/>
                <w:sz w:val="28"/>
                <w:szCs w:val="28"/>
              </w:rPr>
              <w:t>video contents</w:t>
            </w:r>
            <w:r w:rsidR="00AE2655">
              <w:rPr>
                <w:rFonts w:ascii="Times New Roman" w:eastAsia="Times New Roman" w:hAnsi="Times New Roman" w:cs="noto"/>
                <w:sz w:val="28"/>
                <w:szCs w:val="28"/>
              </w:rPr>
              <w:t xml:space="preserve"> mentioned</w:t>
            </w:r>
            <w:r w:rsidR="00C522EF">
              <w:rPr>
                <w:rFonts w:ascii="Times New Roman" w:eastAsia="Times New Roman" w:hAnsi="Times New Roman" w:cs="noto"/>
                <w:sz w:val="28"/>
                <w:szCs w:val="28"/>
              </w:rPr>
              <w:t xml:space="preserve"> i</w:t>
            </w:r>
            <w:r w:rsidR="00AE2655">
              <w:rPr>
                <w:rFonts w:ascii="Times New Roman" w:eastAsia="Times New Roman" w:hAnsi="Times New Roman" w:cs="noto"/>
                <w:sz w:val="28"/>
                <w:szCs w:val="28"/>
              </w:rPr>
              <w:t>n the article 2</w:t>
            </w:r>
            <w:r w:rsidR="00C522EF">
              <w:rPr>
                <w:rFonts w:ascii="Times New Roman" w:eastAsia="Times New Roman" w:hAnsi="Times New Roman" w:cs="noto"/>
                <w:sz w:val="28"/>
                <w:szCs w:val="28"/>
              </w:rPr>
              <w:t xml:space="preserve"> can be edited and revised </w:t>
            </w:r>
            <w:r w:rsidR="00DA3F04">
              <w:rPr>
                <w:rFonts w:ascii="Times New Roman" w:eastAsia="Times New Roman" w:hAnsi="Times New Roman" w:cs="noto"/>
                <w:sz w:val="28"/>
                <w:szCs w:val="28"/>
              </w:rPr>
              <w:t>properly</w:t>
            </w:r>
            <w:r w:rsidR="00C522EF">
              <w:rPr>
                <w:rFonts w:ascii="Times New Roman" w:eastAsia="Times New Roman" w:hAnsi="Times New Roman" w:cs="noto"/>
                <w:sz w:val="28"/>
                <w:szCs w:val="28"/>
              </w:rPr>
              <w:t xml:space="preserve"> for a particular purpose.</w:t>
            </w:r>
            <w:r>
              <w:rPr>
                <w:rFonts w:ascii="Times New Roman" w:eastAsia="Times New Roman" w:hAnsi="Times New Roman" w:cs="noto"/>
                <w:sz w:val="28"/>
                <w:szCs w:val="28"/>
              </w:rPr>
              <w:t xml:space="preserve"> </w:t>
            </w:r>
          </w:p>
        </w:tc>
      </w:tr>
      <w:tr w:rsidR="00025F1D" w14:paraId="5043988A" w14:textId="77777777" w:rsidTr="00806419">
        <w:trPr>
          <w:trHeight w:val="1316"/>
        </w:trPr>
        <w:tc>
          <w:tcPr>
            <w:tcW w:w="3263" w:type="dxa"/>
            <w:tcBorders>
              <w:top w:val="single" w:sz="3" w:space="0" w:color="000000"/>
              <w:left w:val="double" w:sz="4" w:space="0" w:color="000000"/>
              <w:bottom w:val="double" w:sz="4" w:space="0" w:color="000000"/>
              <w:right w:val="single" w:sz="3" w:space="0" w:color="000000"/>
            </w:tcBorders>
            <w:vAlign w:val="center"/>
          </w:tcPr>
          <w:p w14:paraId="31C80B00" w14:textId="0A548AA5" w:rsidR="00025F1D" w:rsidRPr="00AE1B83" w:rsidRDefault="00AE2655" w:rsidP="00AE1B83">
            <w:pPr>
              <w:pStyle w:val="a3"/>
              <w:wordWrap/>
              <w:spacing w:line="240" w:lineRule="auto"/>
              <w:jc w:val="left"/>
              <w:rPr>
                <w:rFonts w:ascii="Times New Roman" w:eastAsia="Times New Roman" w:hAnsi="Times New Roman"/>
                <w:spacing w:val="-3"/>
                <w:sz w:val="28"/>
                <w:szCs w:val="28"/>
              </w:rPr>
            </w:pPr>
            <w:r>
              <w:rPr>
                <w:rFonts w:ascii="Times New Roman" w:eastAsia="Times New Roman" w:hAnsi="Times New Roman"/>
                <w:spacing w:val="-3"/>
                <w:sz w:val="28"/>
                <w:szCs w:val="28"/>
              </w:rPr>
              <w:t xml:space="preserve">4. </w:t>
            </w:r>
            <w:r w:rsidR="00AE1B83">
              <w:rPr>
                <w:rFonts w:ascii="Times New Roman" w:eastAsia="Times New Roman" w:hAnsi="Times New Roman"/>
                <w:spacing w:val="-3"/>
                <w:sz w:val="28"/>
                <w:szCs w:val="28"/>
              </w:rPr>
              <w:t>Utilizing</w:t>
            </w:r>
            <w:r w:rsidR="00AE1B83">
              <w:rPr>
                <w:rFonts w:ascii="Times New Roman" w:eastAsiaTheme="minorEastAsia" w:hAnsi="Times New Roman" w:hint="eastAsia"/>
                <w:spacing w:val="-3"/>
                <w:sz w:val="28"/>
                <w:szCs w:val="28"/>
              </w:rPr>
              <w:t xml:space="preserve"> </w:t>
            </w:r>
            <w:r w:rsidR="00D750E1">
              <w:rPr>
                <w:rFonts w:ascii="Times New Roman" w:eastAsia="Times New Roman" w:hAnsi="Times New Roman"/>
                <w:spacing w:val="-3"/>
                <w:sz w:val="28"/>
                <w:szCs w:val="28"/>
              </w:rPr>
              <w:t xml:space="preserve">video contents </w:t>
            </w:r>
            <w:r w:rsidR="00165C73">
              <w:rPr>
                <w:rFonts w:ascii="Times New Roman" w:eastAsia="Times New Roman" w:hAnsi="Times New Roman"/>
                <w:spacing w:val="-3"/>
                <w:sz w:val="28"/>
                <w:szCs w:val="28"/>
              </w:rPr>
              <w:t xml:space="preserve"> </w:t>
            </w:r>
            <w:r w:rsidR="00165C73">
              <w:rPr>
                <w:rFonts w:ascii="Times New Roman" w:eastAsia="Times New Roman" w:hAnsi="Times New Roman"/>
                <w:b/>
                <w:spacing w:val="-3"/>
                <w:sz w:val="28"/>
                <w:szCs w:val="28"/>
              </w:rPr>
              <w:t xml:space="preserve"> </w:t>
            </w:r>
          </w:p>
        </w:tc>
        <w:tc>
          <w:tcPr>
            <w:tcW w:w="6361" w:type="dxa"/>
            <w:tcBorders>
              <w:top w:val="single" w:sz="3" w:space="0" w:color="000000"/>
              <w:left w:val="single" w:sz="3" w:space="0" w:color="000000"/>
              <w:bottom w:val="double" w:sz="4" w:space="0" w:color="000000"/>
              <w:right w:val="double" w:sz="4" w:space="0" w:color="000000"/>
            </w:tcBorders>
            <w:vAlign w:val="center"/>
          </w:tcPr>
          <w:p w14:paraId="5011CC63" w14:textId="499223ED" w:rsidR="00D750E1" w:rsidRDefault="00D750E1" w:rsidP="0084767F">
            <w:pPr>
              <w:spacing w:after="0" w:line="240" w:lineRule="auto"/>
              <w:ind w:left="140" w:hangingChars="50" w:hanging="140"/>
              <w:jc w:val="left"/>
              <w:rPr>
                <w:rFonts w:ascii="Times New Roman" w:eastAsia="Times New Roman" w:hAnsi="Times New Roman" w:cs="noto"/>
                <w:sz w:val="28"/>
                <w:szCs w:val="28"/>
              </w:rPr>
            </w:pPr>
            <w:r>
              <w:rPr>
                <w:rFonts w:ascii="Times New Roman" w:hAnsi="Times New Roman"/>
                <w:sz w:val="28"/>
                <w:szCs w:val="28"/>
              </w:rPr>
              <w:t>-</w:t>
            </w:r>
            <w:r w:rsidR="00166E06">
              <w:rPr>
                <w:rFonts w:ascii="Times New Roman" w:hAnsi="Times New Roman"/>
                <w:sz w:val="28"/>
                <w:szCs w:val="28"/>
              </w:rPr>
              <w:t xml:space="preserve"> </w:t>
            </w:r>
            <w:r>
              <w:rPr>
                <w:rFonts w:ascii="Times New Roman" w:hAnsi="Times New Roman" w:hint="eastAsia"/>
                <w:sz w:val="28"/>
                <w:szCs w:val="28"/>
              </w:rPr>
              <w:t>T</w:t>
            </w:r>
            <w:r>
              <w:rPr>
                <w:rFonts w:ascii="Times New Roman" w:hAnsi="Times New Roman"/>
                <w:sz w:val="28"/>
                <w:szCs w:val="28"/>
              </w:rPr>
              <w:t xml:space="preserve">he video contents can be posted on online platforms such as </w:t>
            </w:r>
            <w:proofErr w:type="spellStart"/>
            <w:r>
              <w:rPr>
                <w:rFonts w:ascii="Times New Roman" w:hAnsi="Times New Roman"/>
                <w:sz w:val="28"/>
                <w:szCs w:val="28"/>
              </w:rPr>
              <w:t>Youtube</w:t>
            </w:r>
            <w:proofErr w:type="spellEnd"/>
            <w:r>
              <w:rPr>
                <w:rFonts w:ascii="Times New Roman" w:hAnsi="Times New Roman"/>
                <w:sz w:val="28"/>
                <w:szCs w:val="28"/>
              </w:rPr>
              <w:t xml:space="preserve"> and the website of </w:t>
            </w:r>
            <w:proofErr w:type="spellStart"/>
            <w:r>
              <w:rPr>
                <w:rFonts w:ascii="Times New Roman" w:eastAsia="Times New Roman" w:hAnsi="Times New Roman" w:cs="noto"/>
                <w:sz w:val="28"/>
                <w:szCs w:val="28"/>
              </w:rPr>
              <w:t>Jeollabuk</w:t>
            </w:r>
            <w:proofErr w:type="spellEnd"/>
            <w:r>
              <w:rPr>
                <w:rFonts w:ascii="Times New Roman" w:eastAsia="Times New Roman" w:hAnsi="Times New Roman" w:cs="noto"/>
                <w:sz w:val="28"/>
                <w:szCs w:val="28"/>
              </w:rPr>
              <w:t>-do Center for International Affairs.</w:t>
            </w:r>
          </w:p>
          <w:p w14:paraId="5D03C852" w14:textId="77777777" w:rsidR="00166E06" w:rsidRDefault="00166E06" w:rsidP="00C07E5A">
            <w:pPr>
              <w:spacing w:after="0" w:line="240" w:lineRule="auto"/>
              <w:ind w:left="140" w:hangingChars="50" w:hanging="140"/>
              <w:jc w:val="left"/>
              <w:rPr>
                <w:rFonts w:ascii="Times New Roman" w:eastAsia="Times New Roman" w:hAnsi="Times New Roman" w:cs="noto"/>
                <w:sz w:val="28"/>
                <w:szCs w:val="28"/>
              </w:rPr>
            </w:pPr>
            <w:r>
              <w:rPr>
                <w:rFonts w:ascii="Times New Roman" w:eastAsia="Times New Roman" w:hAnsi="Times New Roman" w:cs="noto"/>
                <w:sz w:val="28"/>
                <w:szCs w:val="28"/>
              </w:rPr>
              <w:t xml:space="preserve">- The video contents can be </w:t>
            </w:r>
            <w:r w:rsidR="00183152">
              <w:rPr>
                <w:rFonts w:ascii="Times New Roman" w:eastAsia="Times New Roman" w:hAnsi="Times New Roman" w:cs="noto"/>
                <w:sz w:val="28"/>
                <w:szCs w:val="28"/>
              </w:rPr>
              <w:t xml:space="preserve">included and </w:t>
            </w:r>
            <w:r>
              <w:rPr>
                <w:rFonts w:ascii="Times New Roman" w:eastAsia="Times New Roman" w:hAnsi="Times New Roman" w:cs="noto"/>
                <w:sz w:val="28"/>
                <w:szCs w:val="28"/>
              </w:rPr>
              <w:t>distributed to the press release and promo</w:t>
            </w:r>
            <w:r w:rsidR="00183152">
              <w:rPr>
                <w:rFonts w:ascii="Times New Roman" w:eastAsia="Times New Roman" w:hAnsi="Times New Roman" w:cs="noto"/>
                <w:sz w:val="28"/>
                <w:szCs w:val="28"/>
              </w:rPr>
              <w:t>tional materials</w:t>
            </w:r>
            <w:r>
              <w:rPr>
                <w:rFonts w:ascii="Times New Roman" w:eastAsia="Times New Roman" w:hAnsi="Times New Roman" w:cs="noto"/>
                <w:sz w:val="28"/>
                <w:szCs w:val="28"/>
              </w:rPr>
              <w:t xml:space="preserve"> related to </w:t>
            </w:r>
            <w:proofErr w:type="spellStart"/>
            <w:r>
              <w:rPr>
                <w:rFonts w:ascii="Times New Roman" w:eastAsia="Times New Roman" w:hAnsi="Times New Roman" w:cs="noto"/>
                <w:sz w:val="28"/>
                <w:szCs w:val="28"/>
              </w:rPr>
              <w:t>Jeollabuk</w:t>
            </w:r>
            <w:proofErr w:type="spellEnd"/>
            <w:r>
              <w:rPr>
                <w:rFonts w:ascii="Times New Roman" w:eastAsia="Times New Roman" w:hAnsi="Times New Roman" w:cs="noto"/>
                <w:sz w:val="28"/>
                <w:szCs w:val="28"/>
              </w:rPr>
              <w:t>-do Center for International Affairs</w:t>
            </w:r>
            <w:r w:rsidR="00183152">
              <w:rPr>
                <w:rFonts w:ascii="Times New Roman" w:eastAsia="Times New Roman" w:hAnsi="Times New Roman" w:cs="noto"/>
                <w:sz w:val="28"/>
                <w:szCs w:val="28"/>
              </w:rPr>
              <w:t>.</w:t>
            </w:r>
          </w:p>
          <w:p w14:paraId="625ACBA6" w14:textId="33A11ED4" w:rsidR="00183152" w:rsidRPr="0084767F" w:rsidRDefault="00183152" w:rsidP="00C07E5A">
            <w:pPr>
              <w:spacing w:after="0" w:line="240" w:lineRule="auto"/>
              <w:ind w:left="140" w:hangingChars="50" w:hanging="140"/>
              <w:jc w:val="left"/>
              <w:rPr>
                <w:rFonts w:ascii="Times New Roman" w:hAnsi="Times New Roman" w:cs="noto"/>
                <w:sz w:val="28"/>
                <w:szCs w:val="28"/>
              </w:rPr>
            </w:pPr>
            <w:r>
              <w:rPr>
                <w:rFonts w:ascii="Times New Roman" w:hAnsi="Times New Roman" w:cs="noto" w:hint="eastAsia"/>
                <w:sz w:val="28"/>
                <w:szCs w:val="28"/>
              </w:rPr>
              <w:t>-</w:t>
            </w:r>
            <w:r>
              <w:rPr>
                <w:rFonts w:ascii="Times New Roman" w:hAnsi="Times New Roman" w:cs="noto"/>
                <w:sz w:val="28"/>
                <w:szCs w:val="28"/>
              </w:rPr>
              <w:t xml:space="preserve">The video contents can be reserved and managed as an archival material of </w:t>
            </w:r>
            <w:proofErr w:type="spellStart"/>
            <w:r>
              <w:rPr>
                <w:rFonts w:ascii="Times New Roman" w:eastAsia="Times New Roman" w:hAnsi="Times New Roman" w:cs="noto"/>
                <w:sz w:val="28"/>
                <w:szCs w:val="28"/>
              </w:rPr>
              <w:t>Jeollabuk</w:t>
            </w:r>
            <w:proofErr w:type="spellEnd"/>
            <w:r>
              <w:rPr>
                <w:rFonts w:ascii="Times New Roman" w:eastAsia="Times New Roman" w:hAnsi="Times New Roman" w:cs="noto"/>
                <w:sz w:val="28"/>
                <w:szCs w:val="28"/>
              </w:rPr>
              <w:t>-do Center for International Affairs.</w:t>
            </w:r>
          </w:p>
        </w:tc>
      </w:tr>
    </w:tbl>
    <w:p w14:paraId="537144C8" w14:textId="77777777" w:rsidR="00565DE4" w:rsidRPr="00AE2488" w:rsidRDefault="00565DE4" w:rsidP="00565DE4">
      <w:pPr>
        <w:spacing w:after="0" w:line="240" w:lineRule="auto"/>
        <w:ind w:leftChars="50" w:left="380" w:hangingChars="100" w:hanging="280"/>
        <w:textAlignment w:val="baseline"/>
        <w:rPr>
          <w:rFonts w:ascii="Times New Roman" w:hAnsi="Times New Roman" w:cs="Times New Roman"/>
          <w:kern w:val="0"/>
          <w:sz w:val="28"/>
          <w:szCs w:val="28"/>
        </w:rPr>
      </w:pPr>
      <w:r>
        <w:rPr>
          <w:rFonts w:ascii="Times New Roman" w:hAnsi="Times New Roman" w:cs="Times New Roman"/>
          <w:kern w:val="0"/>
          <w:sz w:val="28"/>
          <w:szCs w:val="28"/>
        </w:rPr>
        <w:t xml:space="preserve">* </w:t>
      </w:r>
      <w:r w:rsidRPr="00AE2488">
        <w:rPr>
          <w:rFonts w:ascii="Times New Roman" w:hAnsi="Times New Roman" w:cs="Times New Roman"/>
          <w:kern w:val="0"/>
          <w:sz w:val="28"/>
          <w:szCs w:val="28"/>
        </w:rPr>
        <w:t xml:space="preserve">Right to refuse to consent and disadvantages arising from the refusal </w:t>
      </w:r>
    </w:p>
    <w:p w14:paraId="22C96366" w14:textId="4CCA8F53" w:rsidR="00525B57" w:rsidRPr="00AE2488" w:rsidRDefault="00565DE4" w:rsidP="00C07E5A">
      <w:pPr>
        <w:spacing w:after="0" w:line="240" w:lineRule="auto"/>
        <w:ind w:leftChars="100" w:left="340" w:hangingChars="50" w:hanging="140"/>
        <w:textAlignment w:val="baseline"/>
        <w:rPr>
          <w:rFonts w:ascii="Times New Roman" w:hAnsi="Times New Roman" w:cs="Times New Roman"/>
          <w:sz w:val="28"/>
          <w:szCs w:val="28"/>
        </w:rPr>
      </w:pPr>
      <w:r w:rsidRPr="00AE2488">
        <w:rPr>
          <w:rFonts w:ascii="Times New Roman" w:hAnsi="Times New Roman" w:cs="Times New Roman"/>
          <w:kern w:val="0"/>
          <w:sz w:val="28"/>
          <w:szCs w:val="28"/>
        </w:rPr>
        <w:t xml:space="preserve">- You have the right to refuse to </w:t>
      </w:r>
      <w:r w:rsidR="00165C73" w:rsidRPr="00AE2488">
        <w:rPr>
          <w:rFonts w:ascii="Times New Roman" w:eastAsia="Times New Roman" w:hAnsi="Times New Roman" w:cs="Times New Roman"/>
          <w:sz w:val="28"/>
          <w:szCs w:val="28"/>
        </w:rPr>
        <w:t xml:space="preserve">accept the above agreement </w:t>
      </w:r>
      <w:r w:rsidR="003E2621" w:rsidRPr="00AE2488">
        <w:rPr>
          <w:rFonts w:ascii="Times New Roman" w:eastAsia="Times New Roman" w:hAnsi="Times New Roman" w:cs="Times New Roman"/>
          <w:sz w:val="28"/>
          <w:szCs w:val="28"/>
        </w:rPr>
        <w:t>about collecting</w:t>
      </w:r>
      <w:r w:rsidR="00165C73" w:rsidRPr="00AE2488">
        <w:rPr>
          <w:rFonts w:ascii="Times New Roman" w:eastAsia="Times New Roman" w:hAnsi="Times New Roman" w:cs="Times New Roman"/>
          <w:sz w:val="28"/>
          <w:szCs w:val="28"/>
        </w:rPr>
        <w:t xml:space="preserve"> and us</w:t>
      </w:r>
      <w:r w:rsidR="003E2621" w:rsidRPr="00AE2488">
        <w:rPr>
          <w:rFonts w:ascii="Times New Roman" w:eastAsia="Times New Roman" w:hAnsi="Times New Roman" w:cs="Times New Roman"/>
          <w:sz w:val="28"/>
          <w:szCs w:val="28"/>
        </w:rPr>
        <w:t>ing</w:t>
      </w:r>
      <w:r w:rsidR="00165C73" w:rsidRPr="00AE2488">
        <w:rPr>
          <w:rFonts w:ascii="Times New Roman" w:eastAsia="Times New Roman" w:hAnsi="Times New Roman" w:cs="Times New Roman"/>
          <w:sz w:val="28"/>
          <w:szCs w:val="28"/>
        </w:rPr>
        <w:t xml:space="preserve"> pictures</w:t>
      </w:r>
      <w:r w:rsidR="00AE2488" w:rsidRPr="00AE2488">
        <w:rPr>
          <w:rFonts w:ascii="Times New Roman" w:eastAsia="Times New Roman" w:hAnsi="Times New Roman" w:cs="Times New Roman"/>
          <w:sz w:val="28"/>
          <w:szCs w:val="28"/>
        </w:rPr>
        <w:t xml:space="preserve"> </w:t>
      </w:r>
      <w:r w:rsidR="00AE2488" w:rsidRPr="00AE2488">
        <w:rPr>
          <w:rFonts w:ascii="Times New Roman" w:eastAsia="맑은 고딕" w:hAnsi="Times New Roman" w:cs="Times New Roman"/>
          <w:sz w:val="28"/>
          <w:szCs w:val="28"/>
        </w:rPr>
        <w:t>of you</w:t>
      </w:r>
      <w:r w:rsidR="00165C73" w:rsidRPr="00AE2488">
        <w:rPr>
          <w:rFonts w:ascii="Times New Roman" w:eastAsia="Times New Roman" w:hAnsi="Times New Roman" w:cs="Times New Roman"/>
          <w:sz w:val="28"/>
          <w:szCs w:val="28"/>
        </w:rPr>
        <w:t xml:space="preserve"> and videos. However, </w:t>
      </w:r>
      <w:r w:rsidRPr="00AE2488">
        <w:rPr>
          <w:rFonts w:ascii="Times New Roman" w:eastAsia="Times New Roman" w:hAnsi="Times New Roman" w:cs="Times New Roman"/>
          <w:sz w:val="28"/>
          <w:szCs w:val="28"/>
        </w:rPr>
        <w:t xml:space="preserve">you may not be able to participate in </w:t>
      </w:r>
      <w:r w:rsidRPr="00AE2488">
        <w:rPr>
          <w:rFonts w:ascii="Times New Roman" w:hAnsi="Times New Roman" w:cs="Times New Roman"/>
          <w:kern w:val="0"/>
          <w:sz w:val="28"/>
          <w:szCs w:val="28"/>
        </w:rPr>
        <w:t>2022 ROK-ASEAN Youth Presentation Contest.</w:t>
      </w:r>
    </w:p>
    <w:p w14:paraId="4271F821" w14:textId="77777777" w:rsidR="003E2621" w:rsidRDefault="004C3952" w:rsidP="00DC4539">
      <w:pPr>
        <w:spacing w:after="0" w:line="240" w:lineRule="auto"/>
        <w:ind w:leftChars="50" w:left="240" w:hangingChars="50" w:hanging="140"/>
        <w:jc w:val="left"/>
        <w:rPr>
          <w:rFonts w:ascii="Times New Roman" w:hAnsi="Times New Roman" w:cs="noto"/>
          <w:sz w:val="28"/>
          <w:szCs w:val="28"/>
        </w:rPr>
      </w:pPr>
      <w:r w:rsidRPr="004C3952">
        <w:rPr>
          <w:rFonts w:ascii="Times New Roman" w:hAnsi="Times New Roman" w:cs="Times New Roman"/>
          <w:kern w:val="0"/>
          <w:sz w:val="28"/>
          <w:szCs w:val="28"/>
        </w:rPr>
        <w:t>*</w:t>
      </w:r>
      <w:r>
        <w:rPr>
          <w:rFonts w:ascii="Times New Roman" w:hAnsi="Times New Roman" w:cs="noto"/>
          <w:sz w:val="28"/>
          <w:szCs w:val="28"/>
        </w:rPr>
        <w:t xml:space="preserve"> </w:t>
      </w:r>
      <w:r w:rsidR="00525B57" w:rsidRPr="004C3952">
        <w:rPr>
          <w:rFonts w:ascii="Times New Roman" w:hAnsi="Times New Roman" w:cs="noto"/>
          <w:sz w:val="28"/>
          <w:szCs w:val="28"/>
        </w:rPr>
        <w:t xml:space="preserve">If you agree, you acknowledge that </w:t>
      </w:r>
      <w:proofErr w:type="spellStart"/>
      <w:r w:rsidR="001738D0" w:rsidRPr="004C3952">
        <w:rPr>
          <w:rFonts w:ascii="Times New Roman" w:eastAsia="Times New Roman" w:hAnsi="Times New Roman" w:cs="noto"/>
          <w:sz w:val="28"/>
          <w:szCs w:val="28"/>
        </w:rPr>
        <w:t>Jeollabuk</w:t>
      </w:r>
      <w:proofErr w:type="spellEnd"/>
      <w:r w:rsidR="001738D0" w:rsidRPr="004C3952">
        <w:rPr>
          <w:rFonts w:ascii="Times New Roman" w:eastAsia="Times New Roman" w:hAnsi="Times New Roman" w:cs="noto"/>
          <w:sz w:val="28"/>
          <w:szCs w:val="28"/>
        </w:rPr>
        <w:t>-do Center for International Affairs</w:t>
      </w:r>
    </w:p>
    <w:tbl>
      <w:tblPr>
        <w:tblStyle w:val="ae"/>
        <w:tblpPr w:leftFromText="142" w:rightFromText="142" w:vertAnchor="text" w:horzAnchor="margin" w:tblpY="1515"/>
        <w:tblW w:w="0" w:type="auto"/>
        <w:tblLook w:val="04A0" w:firstRow="1" w:lastRow="0" w:firstColumn="1" w:lastColumn="0" w:noHBand="0" w:noVBand="1"/>
      </w:tblPr>
      <w:tblGrid>
        <w:gridCol w:w="9736"/>
      </w:tblGrid>
      <w:tr w:rsidR="00DC4539" w14:paraId="2DF5393D" w14:textId="77777777" w:rsidTr="00DA3F04">
        <w:tc>
          <w:tcPr>
            <w:tcW w:w="9736" w:type="dxa"/>
          </w:tcPr>
          <w:p w14:paraId="612D1389" w14:textId="39CD6473" w:rsidR="00DC4539" w:rsidRPr="00DC4539" w:rsidRDefault="00DC4539" w:rsidP="00DA3F04">
            <w:pPr>
              <w:rPr>
                <w:rFonts w:ascii="Times New Roman" w:hAnsi="Times New Roman" w:cs="noto"/>
                <w:i/>
                <w:iCs/>
                <w:sz w:val="28"/>
                <w:szCs w:val="28"/>
              </w:rPr>
            </w:pPr>
            <w:r w:rsidRPr="00DC4539">
              <w:rPr>
                <w:rFonts w:ascii="Times New Roman" w:eastAsia="Times New Roman" w:hAnsi="Times New Roman" w:cs="noto"/>
                <w:i/>
                <w:iCs/>
                <w:sz w:val="28"/>
                <w:szCs w:val="28"/>
              </w:rPr>
              <w:t>Do you agree to collecting and using pictures</w:t>
            </w:r>
            <w:r w:rsidR="0011632D">
              <w:rPr>
                <w:rFonts w:ascii="Times New Roman" w:eastAsia="Times New Roman" w:hAnsi="Times New Roman" w:cs="noto"/>
                <w:i/>
                <w:iCs/>
                <w:sz w:val="28"/>
                <w:szCs w:val="28"/>
              </w:rPr>
              <w:t xml:space="preserve"> of you</w:t>
            </w:r>
            <w:r w:rsidRPr="00DC4539">
              <w:rPr>
                <w:rFonts w:ascii="Times New Roman" w:eastAsia="Times New Roman" w:hAnsi="Times New Roman" w:cs="noto"/>
                <w:i/>
                <w:iCs/>
                <w:sz w:val="28"/>
                <w:szCs w:val="28"/>
              </w:rPr>
              <w:t xml:space="preserve"> and videos as described above? </w:t>
            </w:r>
          </w:p>
          <w:p w14:paraId="090FC5DA" w14:textId="77777777" w:rsidR="00DC4539" w:rsidRDefault="00DC4539" w:rsidP="00DA3F04">
            <w:pPr>
              <w:jc w:val="right"/>
              <w:rPr>
                <w:rFonts w:ascii="Times New Roman" w:hAnsi="Times New Roman" w:cs="Times New Roman"/>
                <w:b/>
                <w:bCs/>
                <w:kern w:val="0"/>
                <w:sz w:val="28"/>
                <w:szCs w:val="28"/>
              </w:rPr>
            </w:pPr>
            <w:r>
              <w:rPr>
                <w:rFonts w:ascii="Times New Roman" w:hAnsi="Times New Roman" w:cs="Times New Roman" w:hint="eastAsia"/>
                <w:b/>
                <w:bCs/>
                <w:kern w:val="0"/>
                <w:sz w:val="28"/>
                <w:szCs w:val="28"/>
              </w:rPr>
              <w:t xml:space="preserve">Agree </w:t>
            </w:r>
            <w:r>
              <w:rPr>
                <w:rFonts w:ascii="Times New Roman" w:hAnsi="Times New Roman" w:cs="Times New Roman" w:hint="eastAsia"/>
                <w:b/>
                <w:bCs/>
                <w:kern w:val="0"/>
                <w:sz w:val="28"/>
                <w:szCs w:val="28"/>
              </w:rPr>
              <w:t>□</w:t>
            </w:r>
            <w:r>
              <w:rPr>
                <w:rFonts w:ascii="Times New Roman" w:hAnsi="Times New Roman" w:cs="Times New Roman" w:hint="eastAsia"/>
                <w:b/>
                <w:bCs/>
                <w:kern w:val="0"/>
                <w:sz w:val="28"/>
                <w:szCs w:val="28"/>
              </w:rPr>
              <w:t xml:space="preserve"> Disagree </w:t>
            </w:r>
            <w:r>
              <w:rPr>
                <w:rFonts w:ascii="Times New Roman" w:hAnsi="Times New Roman" w:cs="Times New Roman" w:hint="eastAsia"/>
                <w:b/>
                <w:bCs/>
                <w:kern w:val="0"/>
                <w:sz w:val="28"/>
                <w:szCs w:val="28"/>
              </w:rPr>
              <w:t>□</w:t>
            </w:r>
          </w:p>
          <w:p w14:paraId="19535BCB" w14:textId="03A80BB9" w:rsidR="00DC4539" w:rsidRPr="00DC4539" w:rsidRDefault="009845F7" w:rsidP="00DA3F04">
            <w:pPr>
              <w:spacing w:line="276" w:lineRule="auto"/>
              <w:ind w:leftChars="50" w:left="520" w:hangingChars="150" w:hanging="420"/>
              <w:jc w:val="center"/>
              <w:textAlignment w:val="baseline"/>
              <w:rPr>
                <w:rFonts w:ascii="Times New Roman" w:eastAsia="휴먼고딕" w:hAnsi="Times New Roman" w:cs="Times New Roman"/>
                <w:i/>
                <w:iCs/>
                <w:color w:val="B2B2B2"/>
                <w:kern w:val="0"/>
                <w:sz w:val="28"/>
                <w:szCs w:val="28"/>
              </w:rPr>
            </w:pPr>
            <w:r>
              <w:rPr>
                <w:rFonts w:ascii="Times New Roman" w:eastAsia="휴먼고딕" w:hAnsi="Times New Roman" w:cs="Times New Roman"/>
                <w:i/>
                <w:iCs/>
                <w:color w:val="B2B2B2"/>
                <w:kern w:val="0"/>
                <w:sz w:val="28"/>
                <w:szCs w:val="28"/>
              </w:rPr>
              <w:t xml:space="preserve">                    </w:t>
            </w:r>
            <w:r w:rsidR="00AE2488">
              <w:rPr>
                <w:rFonts w:ascii="Times New Roman" w:eastAsia="휴먼고딕" w:hAnsi="Times New Roman" w:cs="Times New Roman"/>
                <w:i/>
                <w:iCs/>
                <w:color w:val="B2B2B2"/>
                <w:kern w:val="0"/>
                <w:sz w:val="28"/>
                <w:szCs w:val="28"/>
              </w:rPr>
              <w:t xml:space="preserve">   </w:t>
            </w:r>
            <w:r>
              <w:rPr>
                <w:rFonts w:ascii="Times New Roman" w:eastAsia="휴먼고딕" w:hAnsi="Times New Roman" w:cs="Times New Roman"/>
                <w:i/>
                <w:iCs/>
                <w:color w:val="B2B2B2"/>
                <w:kern w:val="0"/>
                <w:sz w:val="28"/>
                <w:szCs w:val="28"/>
              </w:rPr>
              <w:t xml:space="preserve">    </w:t>
            </w:r>
            <w:r w:rsidR="00DC4539" w:rsidRPr="00DC4539">
              <w:rPr>
                <w:rFonts w:ascii="Times New Roman" w:eastAsia="휴먼고딕" w:hAnsi="Times New Roman" w:cs="Times New Roman"/>
                <w:i/>
                <w:iCs/>
                <w:color w:val="B2B2B2"/>
                <w:kern w:val="0"/>
                <w:sz w:val="28"/>
                <w:szCs w:val="28"/>
              </w:rPr>
              <w:t xml:space="preserve">dd / mm / 2022    </w:t>
            </w:r>
            <w:r w:rsidR="00AE2488">
              <w:rPr>
                <w:rFonts w:ascii="Times New Roman" w:eastAsia="휴먼고딕" w:hAnsi="Times New Roman" w:cs="Times New Roman"/>
                <w:i/>
                <w:iCs/>
                <w:color w:val="B2B2B2"/>
                <w:kern w:val="0"/>
                <w:sz w:val="28"/>
                <w:szCs w:val="28"/>
              </w:rPr>
              <w:t xml:space="preserve"> </w:t>
            </w:r>
            <w:r>
              <w:rPr>
                <w:rFonts w:ascii="Times New Roman" w:eastAsia="휴먼고딕" w:hAnsi="Times New Roman" w:cs="Times New Roman"/>
                <w:i/>
                <w:iCs/>
                <w:color w:val="B2B2B2"/>
                <w:kern w:val="0"/>
                <w:sz w:val="28"/>
                <w:szCs w:val="28"/>
              </w:rPr>
              <w:t xml:space="preserve"> </w:t>
            </w:r>
            <w:r w:rsidR="00DC4539" w:rsidRPr="00DC4539">
              <w:rPr>
                <w:rFonts w:ascii="Times New Roman" w:eastAsia="휴먼고딕" w:hAnsi="Times New Roman" w:cs="Times New Roman"/>
                <w:i/>
                <w:iCs/>
                <w:color w:val="B2B2B2"/>
                <w:kern w:val="0"/>
                <w:sz w:val="28"/>
                <w:szCs w:val="28"/>
              </w:rPr>
              <w:t xml:space="preserve">   </w:t>
            </w:r>
            <w:r w:rsidR="00DC4539" w:rsidRPr="00DC4539">
              <w:rPr>
                <w:rFonts w:ascii="Times New Roman" w:eastAsia="휴먼고딕" w:hAnsi="Times New Roman" w:cs="Times New Roman"/>
                <w:i/>
                <w:iCs/>
                <w:color w:val="B2B2B2"/>
                <w:sz w:val="28"/>
                <w:szCs w:val="28"/>
              </w:rPr>
              <w:t xml:space="preserve">name  </w:t>
            </w:r>
            <w:r w:rsidR="00AE2488">
              <w:rPr>
                <w:rFonts w:ascii="Times New Roman" w:eastAsia="휴먼고딕" w:hAnsi="Times New Roman" w:cs="Times New Roman"/>
                <w:i/>
                <w:iCs/>
                <w:color w:val="B2B2B2"/>
                <w:sz w:val="28"/>
                <w:szCs w:val="28"/>
              </w:rPr>
              <w:t xml:space="preserve"> </w:t>
            </w:r>
            <w:proofErr w:type="gramStart"/>
            <w:r w:rsidR="00AE2488">
              <w:rPr>
                <w:rFonts w:ascii="Times New Roman" w:eastAsia="휴먼고딕" w:hAnsi="Times New Roman" w:cs="Times New Roman"/>
                <w:i/>
                <w:iCs/>
                <w:color w:val="B2B2B2"/>
                <w:sz w:val="28"/>
                <w:szCs w:val="28"/>
              </w:rPr>
              <w:t xml:space="preserve">  </w:t>
            </w:r>
            <w:r w:rsidR="00DC4539" w:rsidRPr="00DC4539">
              <w:rPr>
                <w:rFonts w:ascii="Times New Roman" w:eastAsia="휴먼고딕" w:hAnsi="Times New Roman" w:cs="Times New Roman"/>
                <w:i/>
                <w:iCs/>
                <w:color w:val="B2B2B2"/>
                <w:sz w:val="28"/>
                <w:szCs w:val="28"/>
              </w:rPr>
              <w:t xml:space="preserve"> (</w:t>
            </w:r>
            <w:proofErr w:type="gramEnd"/>
            <w:r w:rsidR="00DC4539" w:rsidRPr="00DC4539">
              <w:rPr>
                <w:rFonts w:ascii="Times New Roman" w:eastAsia="휴먼고딕" w:hAnsi="Times New Roman" w:cs="Times New Roman"/>
                <w:i/>
                <w:iCs/>
                <w:color w:val="B2B2B2"/>
                <w:sz w:val="28"/>
                <w:szCs w:val="28"/>
              </w:rPr>
              <w:t>signature)</w:t>
            </w:r>
          </w:p>
        </w:tc>
      </w:tr>
    </w:tbl>
    <w:p w14:paraId="442F1F5B" w14:textId="5ED2B867" w:rsidR="00DA3F04" w:rsidRPr="00DA3F04" w:rsidRDefault="001738D0" w:rsidP="00DA3F04">
      <w:pPr>
        <w:spacing w:line="240" w:lineRule="auto"/>
        <w:ind w:leftChars="150" w:left="300"/>
        <w:jc w:val="left"/>
        <w:rPr>
          <w:rFonts w:ascii="Times New Roman" w:hAnsi="Times New Roman" w:cs="noto"/>
          <w:sz w:val="28"/>
          <w:szCs w:val="28"/>
        </w:rPr>
      </w:pPr>
      <w:r w:rsidRPr="004C3952">
        <w:rPr>
          <w:rFonts w:ascii="Times New Roman" w:eastAsia="Times New Roman" w:hAnsi="Times New Roman" w:cs="noto"/>
          <w:sz w:val="28"/>
          <w:szCs w:val="28"/>
        </w:rPr>
        <w:t>has the portrait right(copyright) of photos, videos and snapshots of video</w:t>
      </w:r>
      <w:r w:rsidR="004C3952">
        <w:rPr>
          <w:rFonts w:ascii="Times New Roman" w:eastAsia="Times New Roman" w:hAnsi="Times New Roman" w:cs="noto"/>
          <w:sz w:val="28"/>
          <w:szCs w:val="28"/>
        </w:rPr>
        <w:t>s</w:t>
      </w:r>
      <w:r w:rsidR="000E5153" w:rsidRPr="004C3952">
        <w:rPr>
          <w:rFonts w:ascii="Times New Roman" w:eastAsia="Times New Roman" w:hAnsi="Times New Roman" w:cs="noto"/>
          <w:sz w:val="28"/>
          <w:szCs w:val="28"/>
        </w:rPr>
        <w:t xml:space="preserve"> and you cannot demand </w:t>
      </w:r>
      <w:r w:rsidR="00F026B4" w:rsidRPr="004C3952">
        <w:rPr>
          <w:rFonts w:ascii="Times New Roman" w:eastAsia="Times New Roman" w:hAnsi="Times New Roman" w:cs="noto"/>
          <w:sz w:val="28"/>
          <w:szCs w:val="28"/>
        </w:rPr>
        <w:t xml:space="preserve">any </w:t>
      </w:r>
      <w:r w:rsidR="000E5153" w:rsidRPr="004C3952">
        <w:rPr>
          <w:rFonts w:ascii="Times New Roman" w:eastAsia="Times New Roman" w:hAnsi="Times New Roman" w:cs="noto"/>
          <w:sz w:val="28"/>
          <w:szCs w:val="28"/>
        </w:rPr>
        <w:t xml:space="preserve">compensation and make an objection to the use of the photos with the reason that </w:t>
      </w:r>
      <w:r w:rsidR="00F026B4" w:rsidRPr="004C3952">
        <w:rPr>
          <w:rFonts w:ascii="Times New Roman" w:eastAsia="Times New Roman" w:hAnsi="Times New Roman" w:cs="noto"/>
          <w:sz w:val="28"/>
          <w:szCs w:val="28"/>
        </w:rPr>
        <w:t>those contents include your portrait, name, etc., and you cannot withdraw this agreement</w:t>
      </w:r>
      <w:r w:rsidR="004C3952" w:rsidRPr="004C3952">
        <w:rPr>
          <w:rFonts w:ascii="Times New Roman" w:eastAsia="Times New Roman" w:hAnsi="Times New Roman" w:cs="noto"/>
          <w:sz w:val="28"/>
          <w:szCs w:val="28"/>
        </w:rPr>
        <w:t>.</w:t>
      </w:r>
    </w:p>
    <w:sectPr w:rsidR="00DA3F04" w:rsidRPr="00DA3F04">
      <w:headerReference w:type="default" r:id="rId9"/>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31A25" w14:textId="77777777" w:rsidR="005F09AC" w:rsidRDefault="005F09AC">
      <w:pPr>
        <w:spacing w:after="0" w:line="240" w:lineRule="auto"/>
      </w:pPr>
      <w:r>
        <w:separator/>
      </w:r>
    </w:p>
  </w:endnote>
  <w:endnote w:type="continuationSeparator" w:id="0">
    <w:p w14:paraId="5D1A3D7F" w14:textId="77777777" w:rsidR="005F09AC" w:rsidRDefault="005F0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noto">
    <w:charset w:val="00"/>
    <w:family w:val="auto"/>
    <w:pitch w:val="default"/>
  </w:font>
  <w:font w:name="가는안상수체">
    <w:altName w:val="HyhwpEQ"/>
    <w:panose1 w:val="02010504000101010101"/>
    <w:charset w:val="81"/>
    <w:family w:val="roman"/>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HyhwpEQ"/>
    <w:charset w:val="81"/>
    <w:family w:val="roman"/>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HY헤드라인M">
    <w:panose1 w:val="02030600000101010101"/>
    <w:charset w:val="81"/>
    <w:family w:val="roman"/>
    <w:pitch w:val="variable"/>
    <w:sig w:usb0="900002A7" w:usb1="09D77CF9" w:usb2="00000010" w:usb3="00000000" w:csb0="00080000"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휴먼고딕">
    <w:altName w:val="바탕"/>
    <w:panose1 w:val="02010504000101010101"/>
    <w:charset w:val="81"/>
    <w:family w:val="roman"/>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224DC" w14:textId="77777777" w:rsidR="005F09AC" w:rsidRDefault="005F09AC">
      <w:pPr>
        <w:spacing w:after="0" w:line="240" w:lineRule="auto"/>
      </w:pPr>
      <w:r>
        <w:separator/>
      </w:r>
    </w:p>
  </w:footnote>
  <w:footnote w:type="continuationSeparator" w:id="0">
    <w:p w14:paraId="7024DE2B" w14:textId="77777777" w:rsidR="005F09AC" w:rsidRDefault="005F0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84CD0" w14:textId="77777777" w:rsidR="00025F1D" w:rsidRDefault="00165C73">
    <w:pPr>
      <w:pStyle w:val="a7"/>
      <w:jc w:val="right"/>
    </w:pPr>
    <w:r>
      <w:rPr>
        <w:rFonts w:ascii="함초롬바탕" w:eastAsia="굴림" w:hAnsi="굴림" w:cs="굴림"/>
        <w:noProof/>
        <w:color w:val="000000"/>
        <w:kern w:val="0"/>
        <w:szCs w:val="20"/>
      </w:rPr>
      <w:drawing>
        <wp:inline distT="0" distB="0" distL="0" distR="0" wp14:anchorId="5BDD2925" wp14:editId="4E806029">
          <wp:extent cx="2286000" cy="419100"/>
          <wp:effectExtent l="0" t="0" r="0" b="0"/>
          <wp:docPr id="2049" name="shape2049"/>
          <wp:cNvGraphicFramePr/>
          <a:graphic xmlns:a="http://schemas.openxmlformats.org/drawingml/2006/main">
            <a:graphicData uri="http://schemas.openxmlformats.org/drawingml/2006/picture">
              <pic:pic xmlns:pic="http://schemas.openxmlformats.org/drawingml/2006/picture">
                <pic:nvPicPr>
                  <pic:cNvPr id="0" name="이미지"/>
                  <pic:cNvPicPr/>
                </pic:nvPicPr>
                <pic:blipFill>
                  <a:blip r:embed="rId1">
                    <a:extLst>
                      <a:ext uri="{28A0092B-C50C-407E-A947-70E740481C1C}">
                        <a14:useLocalDpi xmlns:a14="http://schemas.microsoft.com/office/drawing/2010/main" val="0"/>
                      </a:ext>
                    </a:extLst>
                  </a:blip>
                  <a:srcRect/>
                  <a:stretch>
                    <a:fillRect/>
                  </a:stretch>
                </pic:blipFill>
                <pic:spPr>
                  <a:xfrm>
                    <a:off x="0" y="0"/>
                    <a:ext cx="2286000"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0FC9"/>
    <w:multiLevelType w:val="hybridMultilevel"/>
    <w:tmpl w:val="659EC02A"/>
    <w:lvl w:ilvl="0" w:tplc="9914FE46">
      <w:start w:val="1"/>
      <w:numFmt w:val="bullet"/>
      <w:suff w:val="space"/>
      <w:lvlText w:val="-"/>
      <w:lvlJc w:val="left"/>
    </w:lvl>
    <w:lvl w:ilvl="1" w:tplc="7D7674DE">
      <w:numFmt w:val="decimal"/>
      <w:lvlText w:val=""/>
      <w:lvlJc w:val="left"/>
    </w:lvl>
    <w:lvl w:ilvl="2" w:tplc="06B6D3E8">
      <w:numFmt w:val="decimal"/>
      <w:lvlText w:val=""/>
      <w:lvlJc w:val="left"/>
    </w:lvl>
    <w:lvl w:ilvl="3" w:tplc="12F248D8">
      <w:numFmt w:val="decimal"/>
      <w:lvlText w:val=""/>
      <w:lvlJc w:val="left"/>
    </w:lvl>
    <w:lvl w:ilvl="4" w:tplc="D9122D1A">
      <w:numFmt w:val="decimal"/>
      <w:lvlText w:val=""/>
      <w:lvlJc w:val="left"/>
    </w:lvl>
    <w:lvl w:ilvl="5" w:tplc="B1E29786">
      <w:numFmt w:val="decimal"/>
      <w:lvlText w:val=""/>
      <w:lvlJc w:val="left"/>
    </w:lvl>
    <w:lvl w:ilvl="6" w:tplc="8D78A8D2">
      <w:numFmt w:val="decimal"/>
      <w:lvlText w:val=""/>
      <w:lvlJc w:val="left"/>
    </w:lvl>
    <w:lvl w:ilvl="7" w:tplc="1A8A72A2">
      <w:numFmt w:val="decimal"/>
      <w:lvlText w:val=""/>
      <w:lvlJc w:val="left"/>
    </w:lvl>
    <w:lvl w:ilvl="8" w:tplc="1BE44740">
      <w:numFmt w:val="decimal"/>
      <w:lvlText w:val=""/>
      <w:lvlJc w:val="left"/>
    </w:lvl>
  </w:abstractNum>
  <w:abstractNum w:abstractNumId="1" w15:restartNumberingAfterBreak="0">
    <w:nsid w:val="10506EF6"/>
    <w:multiLevelType w:val="hybridMultilevel"/>
    <w:tmpl w:val="A34C140E"/>
    <w:lvl w:ilvl="0" w:tplc="63D2F340">
      <w:start w:val="1"/>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4D776B1"/>
    <w:multiLevelType w:val="hybridMultilevel"/>
    <w:tmpl w:val="55A28D04"/>
    <w:lvl w:ilvl="0" w:tplc="512ED858">
      <w:start w:val="2"/>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37F73980"/>
    <w:multiLevelType w:val="hybridMultilevel"/>
    <w:tmpl w:val="298A10CA"/>
    <w:lvl w:ilvl="0" w:tplc="C2F841B4">
      <w:start w:val="3"/>
      <w:numFmt w:val="bullet"/>
      <w:lvlText w:val=""/>
      <w:lvlJc w:val="left"/>
      <w:pPr>
        <w:ind w:left="760" w:hanging="360"/>
      </w:pPr>
      <w:rPr>
        <w:rFonts w:ascii="Wingdings" w:eastAsiaTheme="minorEastAsia" w:hAnsi="Wingdings" w:cs="noto"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27F2864"/>
    <w:multiLevelType w:val="hybridMultilevel"/>
    <w:tmpl w:val="A4B07458"/>
    <w:lvl w:ilvl="0" w:tplc="544E9116">
      <w:start w:val="2"/>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52915CC8"/>
    <w:multiLevelType w:val="hybridMultilevel"/>
    <w:tmpl w:val="C6D42AA4"/>
    <w:lvl w:ilvl="0" w:tplc="39304072">
      <w:start w:val="1"/>
      <w:numFmt w:val="bullet"/>
      <w:lvlText w:val=""/>
      <w:lvlJc w:val="left"/>
      <w:pPr>
        <w:ind w:left="585" w:hanging="360"/>
      </w:pPr>
      <w:rPr>
        <w:rFonts w:ascii="Wingdings" w:eastAsia="가는안상수체" w:hAnsi="Wingdings" w:cs="Arial" w:hint="default"/>
      </w:rPr>
    </w:lvl>
    <w:lvl w:ilvl="1" w:tplc="04090003" w:tentative="1">
      <w:start w:val="1"/>
      <w:numFmt w:val="bullet"/>
      <w:lvlText w:val=""/>
      <w:lvlJc w:val="left"/>
      <w:pPr>
        <w:ind w:left="1025" w:hanging="400"/>
      </w:pPr>
      <w:rPr>
        <w:rFonts w:ascii="Wingdings" w:hAnsi="Wingdings" w:hint="default"/>
      </w:rPr>
    </w:lvl>
    <w:lvl w:ilvl="2" w:tplc="04090005" w:tentative="1">
      <w:start w:val="1"/>
      <w:numFmt w:val="bullet"/>
      <w:lvlText w:val=""/>
      <w:lvlJc w:val="left"/>
      <w:pPr>
        <w:ind w:left="1425" w:hanging="400"/>
      </w:pPr>
      <w:rPr>
        <w:rFonts w:ascii="Wingdings" w:hAnsi="Wingdings" w:hint="default"/>
      </w:rPr>
    </w:lvl>
    <w:lvl w:ilvl="3" w:tplc="04090001" w:tentative="1">
      <w:start w:val="1"/>
      <w:numFmt w:val="bullet"/>
      <w:lvlText w:val=""/>
      <w:lvlJc w:val="left"/>
      <w:pPr>
        <w:ind w:left="1825" w:hanging="400"/>
      </w:pPr>
      <w:rPr>
        <w:rFonts w:ascii="Wingdings" w:hAnsi="Wingdings" w:hint="default"/>
      </w:rPr>
    </w:lvl>
    <w:lvl w:ilvl="4" w:tplc="04090003" w:tentative="1">
      <w:start w:val="1"/>
      <w:numFmt w:val="bullet"/>
      <w:lvlText w:val=""/>
      <w:lvlJc w:val="left"/>
      <w:pPr>
        <w:ind w:left="2225" w:hanging="400"/>
      </w:pPr>
      <w:rPr>
        <w:rFonts w:ascii="Wingdings" w:hAnsi="Wingdings" w:hint="default"/>
      </w:rPr>
    </w:lvl>
    <w:lvl w:ilvl="5" w:tplc="04090005" w:tentative="1">
      <w:start w:val="1"/>
      <w:numFmt w:val="bullet"/>
      <w:lvlText w:val=""/>
      <w:lvlJc w:val="left"/>
      <w:pPr>
        <w:ind w:left="2625" w:hanging="400"/>
      </w:pPr>
      <w:rPr>
        <w:rFonts w:ascii="Wingdings" w:hAnsi="Wingdings" w:hint="default"/>
      </w:rPr>
    </w:lvl>
    <w:lvl w:ilvl="6" w:tplc="04090001" w:tentative="1">
      <w:start w:val="1"/>
      <w:numFmt w:val="bullet"/>
      <w:lvlText w:val=""/>
      <w:lvlJc w:val="left"/>
      <w:pPr>
        <w:ind w:left="3025" w:hanging="400"/>
      </w:pPr>
      <w:rPr>
        <w:rFonts w:ascii="Wingdings" w:hAnsi="Wingdings" w:hint="default"/>
      </w:rPr>
    </w:lvl>
    <w:lvl w:ilvl="7" w:tplc="04090003" w:tentative="1">
      <w:start w:val="1"/>
      <w:numFmt w:val="bullet"/>
      <w:lvlText w:val=""/>
      <w:lvlJc w:val="left"/>
      <w:pPr>
        <w:ind w:left="3425" w:hanging="400"/>
      </w:pPr>
      <w:rPr>
        <w:rFonts w:ascii="Wingdings" w:hAnsi="Wingdings" w:hint="default"/>
      </w:rPr>
    </w:lvl>
    <w:lvl w:ilvl="8" w:tplc="04090005" w:tentative="1">
      <w:start w:val="1"/>
      <w:numFmt w:val="bullet"/>
      <w:lvlText w:val=""/>
      <w:lvlJc w:val="left"/>
      <w:pPr>
        <w:ind w:left="3825" w:hanging="400"/>
      </w:pPr>
      <w:rPr>
        <w:rFonts w:ascii="Wingdings" w:hAnsi="Wingdings" w:hint="default"/>
      </w:rPr>
    </w:lvl>
  </w:abstractNum>
  <w:num w:numId="1" w16cid:durableId="251206138">
    <w:abstractNumId w:val="0"/>
  </w:num>
  <w:num w:numId="2" w16cid:durableId="850295840">
    <w:abstractNumId w:val="4"/>
  </w:num>
  <w:num w:numId="3" w16cid:durableId="359741504">
    <w:abstractNumId w:val="2"/>
  </w:num>
  <w:num w:numId="4" w16cid:durableId="666439756">
    <w:abstractNumId w:val="3"/>
  </w:num>
  <w:num w:numId="5" w16cid:durableId="266037669">
    <w:abstractNumId w:val="1"/>
  </w:num>
  <w:num w:numId="6" w16cid:durableId="1501844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F1D"/>
    <w:rsid w:val="00012003"/>
    <w:rsid w:val="00023DBB"/>
    <w:rsid w:val="00025F1D"/>
    <w:rsid w:val="00055940"/>
    <w:rsid w:val="00057038"/>
    <w:rsid w:val="00070AC0"/>
    <w:rsid w:val="00083F0C"/>
    <w:rsid w:val="000905F6"/>
    <w:rsid w:val="000D272C"/>
    <w:rsid w:val="000E218D"/>
    <w:rsid w:val="000E5153"/>
    <w:rsid w:val="000F72BC"/>
    <w:rsid w:val="0011632D"/>
    <w:rsid w:val="001267B1"/>
    <w:rsid w:val="001607CC"/>
    <w:rsid w:val="00165C73"/>
    <w:rsid w:val="00166E06"/>
    <w:rsid w:val="001738D0"/>
    <w:rsid w:val="00183152"/>
    <w:rsid w:val="0019767B"/>
    <w:rsid w:val="001A4B0A"/>
    <w:rsid w:val="001A7CF2"/>
    <w:rsid w:val="001D0C79"/>
    <w:rsid w:val="001D5B35"/>
    <w:rsid w:val="0020734F"/>
    <w:rsid w:val="002111CE"/>
    <w:rsid w:val="0026295A"/>
    <w:rsid w:val="002650DF"/>
    <w:rsid w:val="0028350C"/>
    <w:rsid w:val="002B6A58"/>
    <w:rsid w:val="002E2E8F"/>
    <w:rsid w:val="002F343A"/>
    <w:rsid w:val="003137A6"/>
    <w:rsid w:val="0032071E"/>
    <w:rsid w:val="00354845"/>
    <w:rsid w:val="0037175C"/>
    <w:rsid w:val="003B06DE"/>
    <w:rsid w:val="003C05ED"/>
    <w:rsid w:val="003D616A"/>
    <w:rsid w:val="003E2621"/>
    <w:rsid w:val="003F0864"/>
    <w:rsid w:val="0041515B"/>
    <w:rsid w:val="00453FB4"/>
    <w:rsid w:val="00457706"/>
    <w:rsid w:val="00471013"/>
    <w:rsid w:val="004954D3"/>
    <w:rsid w:val="00496F26"/>
    <w:rsid w:val="004C3952"/>
    <w:rsid w:val="004C6870"/>
    <w:rsid w:val="004F474C"/>
    <w:rsid w:val="005021EF"/>
    <w:rsid w:val="00525B57"/>
    <w:rsid w:val="00541BCD"/>
    <w:rsid w:val="00565DE4"/>
    <w:rsid w:val="005C673F"/>
    <w:rsid w:val="005C79C1"/>
    <w:rsid w:val="005F09AC"/>
    <w:rsid w:val="006450AD"/>
    <w:rsid w:val="006A193C"/>
    <w:rsid w:val="006D4F9D"/>
    <w:rsid w:val="006D66AA"/>
    <w:rsid w:val="006E204C"/>
    <w:rsid w:val="006E4ED4"/>
    <w:rsid w:val="00772C6A"/>
    <w:rsid w:val="007905F1"/>
    <w:rsid w:val="007A33E5"/>
    <w:rsid w:val="007A6497"/>
    <w:rsid w:val="007A6B8A"/>
    <w:rsid w:val="007B10A4"/>
    <w:rsid w:val="007C480D"/>
    <w:rsid w:val="007D4A14"/>
    <w:rsid w:val="008016F3"/>
    <w:rsid w:val="00806419"/>
    <w:rsid w:val="00810563"/>
    <w:rsid w:val="0084767F"/>
    <w:rsid w:val="008773FD"/>
    <w:rsid w:val="008826EF"/>
    <w:rsid w:val="008C062F"/>
    <w:rsid w:val="00971C1B"/>
    <w:rsid w:val="0097320E"/>
    <w:rsid w:val="009845F7"/>
    <w:rsid w:val="009A5189"/>
    <w:rsid w:val="009C3C96"/>
    <w:rsid w:val="009D49E0"/>
    <w:rsid w:val="009E0D71"/>
    <w:rsid w:val="00A36A20"/>
    <w:rsid w:val="00A8571C"/>
    <w:rsid w:val="00AA2932"/>
    <w:rsid w:val="00AD0FBC"/>
    <w:rsid w:val="00AE1B83"/>
    <w:rsid w:val="00AE2488"/>
    <w:rsid w:val="00AE2655"/>
    <w:rsid w:val="00AF69A7"/>
    <w:rsid w:val="00B244E2"/>
    <w:rsid w:val="00B32704"/>
    <w:rsid w:val="00B60D3C"/>
    <w:rsid w:val="00B61C64"/>
    <w:rsid w:val="00B80014"/>
    <w:rsid w:val="00B94964"/>
    <w:rsid w:val="00B96319"/>
    <w:rsid w:val="00BF59EB"/>
    <w:rsid w:val="00C07E5A"/>
    <w:rsid w:val="00C5161C"/>
    <w:rsid w:val="00C522EF"/>
    <w:rsid w:val="00C94D69"/>
    <w:rsid w:val="00C96427"/>
    <w:rsid w:val="00CA0200"/>
    <w:rsid w:val="00CC18D3"/>
    <w:rsid w:val="00CD5153"/>
    <w:rsid w:val="00D02EEF"/>
    <w:rsid w:val="00D24BB5"/>
    <w:rsid w:val="00D26E8B"/>
    <w:rsid w:val="00D446ED"/>
    <w:rsid w:val="00D51553"/>
    <w:rsid w:val="00D72DE5"/>
    <w:rsid w:val="00D750E1"/>
    <w:rsid w:val="00D83CEE"/>
    <w:rsid w:val="00DA3F04"/>
    <w:rsid w:val="00DC4539"/>
    <w:rsid w:val="00DC45EF"/>
    <w:rsid w:val="00DC6B1F"/>
    <w:rsid w:val="00DC6BB7"/>
    <w:rsid w:val="00DC740F"/>
    <w:rsid w:val="00DC7EFA"/>
    <w:rsid w:val="00DF59F8"/>
    <w:rsid w:val="00E30135"/>
    <w:rsid w:val="00E317DC"/>
    <w:rsid w:val="00E4759D"/>
    <w:rsid w:val="00E75E1A"/>
    <w:rsid w:val="00EC4BEC"/>
    <w:rsid w:val="00EC769F"/>
    <w:rsid w:val="00EE20EC"/>
    <w:rsid w:val="00EF580F"/>
    <w:rsid w:val="00F026B4"/>
    <w:rsid w:val="00F02C6F"/>
    <w:rsid w:val="00F17093"/>
    <w:rsid w:val="00F3545A"/>
    <w:rsid w:val="00F52E4C"/>
    <w:rsid w:val="00F846AE"/>
    <w:rsid w:val="00FA66BD"/>
    <w:rsid w:val="00FB3323"/>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C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pPr>
      <w:spacing w:after="0" w:line="384" w:lineRule="auto"/>
      <w:textAlignment w:val="baseline"/>
    </w:pPr>
    <w:rPr>
      <w:rFonts w:ascii="함초롬바탕" w:eastAsia="굴림" w:hAnsi="굴림" w:cs="굴림"/>
      <w:color w:val="000000"/>
      <w:kern w:val="0"/>
      <w:szCs w:val="20"/>
    </w:rPr>
  </w:style>
  <w:style w:type="paragraph" w:customStyle="1" w:styleId="a4">
    <w:name w:val="선그리기"/>
    <w:basedOn w:val="a"/>
    <w:pPr>
      <w:snapToGrid w:val="0"/>
      <w:spacing w:after="0" w:line="384" w:lineRule="auto"/>
      <w:textAlignment w:val="baseline"/>
    </w:pPr>
    <w:rPr>
      <w:rFonts w:ascii="한양신명조" w:eastAsia="굴림" w:hAnsi="굴림" w:cs="굴림"/>
      <w:color w:val="000000"/>
      <w:kern w:val="0"/>
      <w:szCs w:val="20"/>
    </w:rPr>
  </w:style>
  <w:style w:type="paragraph" w:customStyle="1" w:styleId="MsoBodyText0">
    <w:name w:val="MsoBodyText"/>
    <w:basedOn w:val="a"/>
    <w:pPr>
      <w:widowControl/>
      <w:wordWrap/>
      <w:spacing w:after="0" w:line="240" w:lineRule="auto"/>
      <w:jc w:val="left"/>
      <w:textAlignment w:val="baseline"/>
    </w:pPr>
    <w:rPr>
      <w:rFonts w:ascii="Arial" w:eastAsia="굴림" w:hAnsi="굴림" w:cs="굴림"/>
      <w:color w:val="000000"/>
      <w:kern w:val="0"/>
      <w:sz w:val="24"/>
      <w:szCs w:val="24"/>
    </w:rPr>
  </w:style>
  <w:style w:type="paragraph" w:customStyle="1" w:styleId="MS">
    <w:name w:val="MS바탕글"/>
    <w:basedOn w:val="a"/>
    <w:pPr>
      <w:widowControl/>
      <w:wordWrap/>
      <w:spacing w:after="0" w:line="240" w:lineRule="auto"/>
      <w:jc w:val="left"/>
      <w:textAlignment w:val="baseline"/>
    </w:pPr>
    <w:rPr>
      <w:rFonts w:ascii="Times New Roman" w:eastAsia="굴림" w:hAnsi="굴림" w:cs="굴림"/>
      <w:color w:val="000000"/>
      <w:kern w:val="0"/>
      <w:szCs w:val="20"/>
    </w:rPr>
  </w:style>
  <w:style w:type="paragraph" w:customStyle="1" w:styleId="s0">
    <w:name w:val="s0"/>
    <w:basedOn w:val="a"/>
    <w:pPr>
      <w:wordWrap/>
      <w:spacing w:after="0" w:line="240" w:lineRule="auto"/>
      <w:jc w:val="left"/>
      <w:textAlignment w:val="baseline"/>
    </w:pPr>
    <w:rPr>
      <w:rFonts w:ascii="바탕" w:eastAsia="굴림" w:hAnsi="굴림" w:cs="굴림"/>
      <w:color w:val="000000"/>
      <w:kern w:val="0"/>
      <w:sz w:val="24"/>
      <w:szCs w:val="24"/>
    </w:rPr>
  </w:style>
  <w:style w:type="paragraph" w:styleId="a5">
    <w:name w:val="Body Text"/>
    <w:basedOn w:val="a"/>
    <w:link w:val="Char"/>
    <w:uiPriority w:val="99"/>
    <w:semiHidden/>
    <w:unhideWhenUsed/>
    <w:pPr>
      <w:spacing w:after="0" w:line="384" w:lineRule="auto"/>
      <w:ind w:left="300"/>
      <w:textAlignment w:val="baseline"/>
    </w:pPr>
    <w:rPr>
      <w:rFonts w:ascii="함초롬바탕" w:eastAsia="굴림" w:hAnsi="굴림" w:cs="굴림"/>
      <w:color w:val="000000"/>
      <w:kern w:val="0"/>
      <w:szCs w:val="20"/>
    </w:rPr>
  </w:style>
  <w:style w:type="character" w:customStyle="1" w:styleId="Char">
    <w:name w:val="본문 Char"/>
    <w:basedOn w:val="a0"/>
    <w:link w:val="a5"/>
    <w:uiPriority w:val="99"/>
    <w:semiHidden/>
    <w:rPr>
      <w:rFonts w:ascii="함초롬바탕" w:eastAsia="굴림" w:hAnsi="굴림" w:cs="굴림"/>
      <w:color w:val="000000"/>
      <w:kern w:val="0"/>
      <w:szCs w:val="20"/>
    </w:rPr>
  </w:style>
  <w:style w:type="character" w:styleId="a6">
    <w:name w:val="Hyperlink"/>
    <w:basedOn w:val="a0"/>
    <w:uiPriority w:val="99"/>
    <w:unhideWhenUsed/>
    <w:rPr>
      <w:color w:val="0000FF"/>
      <w:u w:val="single"/>
    </w:rPr>
  </w:style>
  <w:style w:type="paragraph" w:styleId="a7">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7"/>
    <w:uiPriority w:val="99"/>
  </w:style>
  <w:style w:type="paragraph" w:styleId="a8">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8"/>
    <w:uiPriority w:val="99"/>
  </w:style>
  <w:style w:type="table" w:customStyle="1" w:styleId="1">
    <w:name w:val="표 구분선1"/>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pPr>
      <w:ind w:leftChars="400" w:left="800"/>
    </w:pPr>
  </w:style>
  <w:style w:type="character" w:customStyle="1" w:styleId="10">
    <w:name w:val="확인되지 않은 멘션1"/>
    <w:basedOn w:val="a0"/>
    <w:uiPriority w:val="99"/>
    <w:semiHidden/>
    <w:unhideWhenUsed/>
    <w:rPr>
      <w:color w:val="605E5C"/>
      <w:shd w:val="clear" w:color="auto" w:fill="E1DFDD"/>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character" w:customStyle="1" w:styleId="2">
    <w:name w:val="확인되지 않은 멘션2"/>
    <w:basedOn w:val="a0"/>
    <w:uiPriority w:val="99"/>
    <w:semiHidden/>
    <w:unhideWhenUsed/>
    <w:rPr>
      <w:color w:val="605E5C"/>
      <w:shd w:val="clear" w:color="auto" w:fill="E1DFDD"/>
    </w:rPr>
  </w:style>
  <w:style w:type="table" w:customStyle="1" w:styleId="1-11">
    <w:name w:val="눈금 표 1 밝게 - 강조색 11"/>
    <w:basedOn w:val="a1"/>
    <w:uiPriority w:val="46"/>
    <w:pPr>
      <w:spacing w:after="0" w:line="240" w:lineRule="auto"/>
      <w:jc w:val="left"/>
    </w:pPr>
    <w:rPr>
      <w:kern w:val="0"/>
      <w:sz w:val="24"/>
      <w:szCs w:val="24"/>
      <w:lang w:val="en-GB" w:eastAsia="en-US"/>
    </w:rPr>
    <w:tblPr>
      <w:tblStyleRowBandSize w:val="1"/>
      <w:tblStyleColBandSize w:val="1"/>
      <w:tblBorders>
        <w:top w:val="single" w:sz="4" w:space="0" w:color="FF99E9"/>
        <w:left w:val="single" w:sz="4" w:space="0" w:color="FF99E9"/>
        <w:bottom w:val="single" w:sz="4" w:space="0" w:color="FF99E9"/>
        <w:right w:val="single" w:sz="4" w:space="0" w:color="FF99E9"/>
        <w:insideH w:val="single" w:sz="4" w:space="0" w:color="FF99E9"/>
        <w:insideV w:val="single" w:sz="4" w:space="0" w:color="FF99E9"/>
      </w:tblBorders>
    </w:tblPr>
    <w:tblStylePr w:type="firstRow">
      <w:rPr>
        <w:b/>
        <w:bCs/>
      </w:rPr>
      <w:tblPr/>
      <w:tcPr>
        <w:tcBorders>
          <w:bottom w:val="single" w:sz="12" w:space="0" w:color="FF66DE"/>
        </w:tcBorders>
      </w:tcPr>
    </w:tblStylePr>
    <w:tblStylePr w:type="lastRow">
      <w:rPr>
        <w:b/>
        <w:bCs/>
      </w:rPr>
      <w:tblPr/>
      <w:tcPr>
        <w:tcBorders>
          <w:top w:val="double" w:sz="2" w:space="0" w:color="FF66DE"/>
        </w:tcBorders>
      </w:tcPr>
    </w:tblStylePr>
    <w:tblStylePr w:type="firstCol">
      <w:rPr>
        <w:b/>
        <w:bCs/>
      </w:rPr>
    </w:tblStylePr>
    <w:tblStylePr w:type="lastCol">
      <w:rPr>
        <w:b/>
        <w:bCs/>
      </w:rPr>
    </w:tblStylePr>
  </w:style>
  <w:style w:type="table" w:customStyle="1" w:styleId="1-12">
    <w:name w:val="눈금 표 1 밝게 - 강조색 12"/>
    <w:basedOn w:val="a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ad">
    <w:name w:val="Unresolved Mention"/>
    <w:basedOn w:val="a0"/>
    <w:semiHidden/>
    <w:unhideWhenUsed/>
    <w:rsid w:val="008016F3"/>
    <w:rPr>
      <w:color w:val="605E5C"/>
      <w:shd w:val="clear" w:color="auto" w:fill="E1DFDD"/>
    </w:rPr>
  </w:style>
  <w:style w:type="table" w:styleId="ae">
    <w:name w:val="Table Grid"/>
    <w:basedOn w:val="a1"/>
    <w:rsid w:val="00B60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633724">
      <w:bodyDiv w:val="1"/>
      <w:marLeft w:val="0"/>
      <w:marRight w:val="0"/>
      <w:marTop w:val="0"/>
      <w:marBottom w:val="0"/>
      <w:divBdr>
        <w:top w:val="none" w:sz="0" w:space="0" w:color="auto"/>
        <w:left w:val="none" w:sz="0" w:space="0" w:color="auto"/>
        <w:bottom w:val="none" w:sz="0" w:space="0" w:color="auto"/>
        <w:right w:val="none" w:sz="0" w:space="0" w:color="auto"/>
      </w:divBdr>
    </w:div>
    <w:div w:id="1189880077">
      <w:bodyDiv w:val="1"/>
      <w:marLeft w:val="0"/>
      <w:marRight w:val="0"/>
      <w:marTop w:val="0"/>
      <w:marBottom w:val="0"/>
      <w:divBdr>
        <w:top w:val="none" w:sz="0" w:space="0" w:color="auto"/>
        <w:left w:val="none" w:sz="0" w:space="0" w:color="auto"/>
        <w:bottom w:val="none" w:sz="0" w:space="0" w:color="auto"/>
        <w:right w:val="none" w:sz="0" w:space="0" w:color="auto"/>
      </w:divBdr>
    </w:div>
    <w:div w:id="169176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daehan412@jbcia.or.k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3B4AA-EE5C-4B8F-A3DD-F73D2C361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1851</Words>
  <Characters>10552</Characters>
  <Application>Microsoft Office Word</Application>
  <DocSecurity>0</DocSecurity>
  <Lines>87</Lines>
  <Paragraphs>24</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12379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2022-06-07T06:33:00Z</cp:lastPrinted>
  <dcterms:created xsi:type="dcterms:W3CDTF">2022-07-06T05:05:00Z</dcterms:created>
  <dcterms:modified xsi:type="dcterms:W3CDTF">2022-07-06T05:05:00Z</dcterms:modified>
  <cp:version>1000.0100.01</cp:version>
</cp:coreProperties>
</file>